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094" w:rsidRDefault="00EB6094" w:rsidP="00981139">
      <w:pPr>
        <w:pStyle w:val="aa"/>
      </w:pPr>
      <w:r>
        <w:rPr>
          <w:rFonts w:hint="eastAsia"/>
        </w:rPr>
        <w:t>安徽科惠信息技术有限公司</w:t>
      </w:r>
    </w:p>
    <w:p w:rsidR="00360B23" w:rsidRPr="00360B23" w:rsidRDefault="00360B23" w:rsidP="00981139">
      <w:pPr>
        <w:pStyle w:val="aa"/>
        <w:rPr>
          <w:sz w:val="24"/>
        </w:rPr>
      </w:pPr>
      <w:r w:rsidRPr="00360B23">
        <w:t>招聘简章</w:t>
      </w:r>
    </w:p>
    <w:p w:rsidR="007934CC" w:rsidRPr="00981139" w:rsidRDefault="007E57CB" w:rsidP="00EB6094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 w:rsidRPr="00981139">
        <w:rPr>
          <w:rFonts w:hint="eastAsia"/>
          <w:b/>
          <w:sz w:val="32"/>
        </w:rPr>
        <w:t>公司简介</w:t>
      </w:r>
    </w:p>
    <w:p w:rsidR="00EB6094" w:rsidRDefault="00EB6094" w:rsidP="00EB6094">
      <w:pPr>
        <w:spacing w:line="360" w:lineRule="auto"/>
        <w:ind w:firstLineChars="200" w:firstLine="480"/>
        <w:rPr>
          <w:sz w:val="24"/>
        </w:rPr>
      </w:pPr>
      <w:r w:rsidRPr="00EB6094">
        <w:rPr>
          <w:rFonts w:hint="eastAsia"/>
          <w:sz w:val="24"/>
        </w:rPr>
        <w:t>安徽科惠信息技术有限公司</w:t>
      </w:r>
      <w:r>
        <w:rPr>
          <w:rFonts w:hint="eastAsia"/>
          <w:sz w:val="24"/>
        </w:rPr>
        <w:t>成立于</w:t>
      </w:r>
      <w:r>
        <w:rPr>
          <w:rFonts w:hint="eastAsia"/>
          <w:sz w:val="24"/>
        </w:rPr>
        <w:t>2</w:t>
      </w:r>
      <w:r>
        <w:rPr>
          <w:sz w:val="24"/>
        </w:rPr>
        <w:t>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月，</w:t>
      </w:r>
      <w:r w:rsidRPr="00EB6094">
        <w:rPr>
          <w:rFonts w:hint="eastAsia"/>
          <w:sz w:val="24"/>
        </w:rPr>
        <w:t>位于安徽省芜湖市江北产业集中区</w:t>
      </w:r>
      <w:r>
        <w:rPr>
          <w:rFonts w:hint="eastAsia"/>
          <w:sz w:val="24"/>
        </w:rPr>
        <w:t>，</w:t>
      </w:r>
      <w:r w:rsidRPr="00EB6094">
        <w:rPr>
          <w:rFonts w:hint="eastAsia"/>
          <w:sz w:val="24"/>
        </w:rPr>
        <w:t>是</w:t>
      </w:r>
      <w:r w:rsidRPr="004379D5">
        <w:rPr>
          <w:rFonts w:hint="eastAsia"/>
          <w:sz w:val="24"/>
        </w:rPr>
        <w:t>北京华晟经世信息技术有限公司</w:t>
      </w:r>
      <w:r w:rsidRPr="00EB6094">
        <w:rPr>
          <w:rFonts w:hint="eastAsia"/>
          <w:sz w:val="24"/>
        </w:rPr>
        <w:t>旗下一家全新的全资子公司</w:t>
      </w:r>
      <w:r>
        <w:rPr>
          <w:rFonts w:hint="eastAsia"/>
          <w:sz w:val="24"/>
        </w:rPr>
        <w:t>。</w:t>
      </w:r>
    </w:p>
    <w:p w:rsidR="00EB6094" w:rsidRPr="00EB6094" w:rsidRDefault="00EB6094" w:rsidP="00EB609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作为华晟经世智能制造业务的主要生产基地，</w:t>
      </w:r>
      <w:r w:rsidRPr="00EB6094">
        <w:rPr>
          <w:rFonts w:hint="eastAsia"/>
          <w:sz w:val="24"/>
        </w:rPr>
        <w:t>主营业务为华晟各标准型号机器人实训平台的批量生产</w:t>
      </w:r>
      <w:r>
        <w:rPr>
          <w:rFonts w:hint="eastAsia"/>
          <w:sz w:val="24"/>
        </w:rPr>
        <w:t>，</w:t>
      </w:r>
      <w:r w:rsidRPr="00EB6094">
        <w:rPr>
          <w:rFonts w:hint="eastAsia"/>
          <w:sz w:val="24"/>
        </w:rPr>
        <w:t>工厂面积</w:t>
      </w:r>
      <w:r>
        <w:rPr>
          <w:rFonts w:hint="eastAsia"/>
          <w:sz w:val="24"/>
        </w:rPr>
        <w:t>约</w:t>
      </w:r>
      <w:r w:rsidRPr="00EB6094">
        <w:rPr>
          <w:rFonts w:hint="eastAsia"/>
          <w:sz w:val="24"/>
        </w:rPr>
        <w:t>4000</w:t>
      </w:r>
      <w:r w:rsidRPr="00EB6094">
        <w:rPr>
          <w:rFonts w:hint="eastAsia"/>
          <w:sz w:val="24"/>
        </w:rPr>
        <w:t>㎡，预计年产各类机器人产品</w:t>
      </w:r>
      <w:r w:rsidRPr="00EB6094">
        <w:rPr>
          <w:rFonts w:hint="eastAsia"/>
          <w:sz w:val="24"/>
        </w:rPr>
        <w:t>500</w:t>
      </w:r>
      <w:r w:rsidRPr="00EB6094">
        <w:rPr>
          <w:rFonts w:hint="eastAsia"/>
          <w:sz w:val="24"/>
        </w:rPr>
        <w:t>台</w:t>
      </w:r>
      <w:r>
        <w:rPr>
          <w:rFonts w:hint="eastAsia"/>
          <w:sz w:val="24"/>
        </w:rPr>
        <w:t>，预计年产值</w:t>
      </w:r>
      <w:r>
        <w:rPr>
          <w:rFonts w:hint="eastAsia"/>
          <w:sz w:val="24"/>
        </w:rPr>
        <w:t>5</w:t>
      </w:r>
      <w:r>
        <w:rPr>
          <w:sz w:val="24"/>
        </w:rPr>
        <w:t>000</w:t>
      </w:r>
      <w:r>
        <w:rPr>
          <w:rFonts w:hint="eastAsia"/>
          <w:sz w:val="24"/>
        </w:rPr>
        <w:t>万元。</w:t>
      </w:r>
    </w:p>
    <w:p w:rsidR="004379D5" w:rsidRPr="004379D5" w:rsidRDefault="004379D5" w:rsidP="002A4C94">
      <w:pPr>
        <w:spacing w:line="360" w:lineRule="auto"/>
        <w:ind w:firstLineChars="200" w:firstLine="480"/>
        <w:rPr>
          <w:sz w:val="24"/>
        </w:rPr>
      </w:pPr>
      <w:r w:rsidRPr="004379D5">
        <w:rPr>
          <w:rFonts w:hint="eastAsia"/>
          <w:sz w:val="24"/>
        </w:rPr>
        <w:t>北京华晟经世信息技术有限公司</w:t>
      </w:r>
      <w:r w:rsidR="00981139" w:rsidRPr="004379D5">
        <w:rPr>
          <w:rFonts w:hint="eastAsia"/>
          <w:sz w:val="24"/>
        </w:rPr>
        <w:t>（以下简称“华晟经世”）</w:t>
      </w:r>
      <w:r w:rsidRPr="004379D5">
        <w:rPr>
          <w:rFonts w:hint="eastAsia"/>
          <w:sz w:val="24"/>
        </w:rPr>
        <w:t>成立于</w:t>
      </w:r>
      <w:r w:rsidRPr="004379D5">
        <w:rPr>
          <w:rFonts w:hint="eastAsia"/>
          <w:sz w:val="24"/>
        </w:rPr>
        <w:t>2003</w:t>
      </w:r>
      <w:r w:rsidRPr="004379D5">
        <w:rPr>
          <w:rFonts w:hint="eastAsia"/>
          <w:sz w:val="24"/>
        </w:rPr>
        <w:t>年，致力于以教育技术推动教育进步，整合全球领先企业核心资源，推动企业资源与专业发展深度融合，将互联网、</w:t>
      </w:r>
      <w:r w:rsidRPr="004379D5">
        <w:rPr>
          <w:rFonts w:hint="eastAsia"/>
          <w:sz w:val="24"/>
        </w:rPr>
        <w:t>VR</w:t>
      </w:r>
      <w:r w:rsidRPr="004379D5">
        <w:rPr>
          <w:rFonts w:hint="eastAsia"/>
          <w:sz w:val="24"/>
        </w:rPr>
        <w:t>、机器学习、游戏开发、大数据等技术应用于教育产品研发，提供具有创新性、强适应性的教育服务，实现教育及学习方式的革新；同时，深度参与中国职业教育及工程教育产教融合发展，以技术服务、产业服务、数据服务，解决高校专业核心竞争力提升、创新创业项目落地、教育生态优化升级等痛点。</w:t>
      </w:r>
    </w:p>
    <w:p w:rsidR="007934CC" w:rsidRDefault="004379D5" w:rsidP="002A4C94">
      <w:pPr>
        <w:spacing w:line="360" w:lineRule="auto"/>
        <w:ind w:firstLineChars="200" w:firstLine="480"/>
        <w:rPr>
          <w:sz w:val="24"/>
        </w:rPr>
      </w:pPr>
      <w:r w:rsidRPr="004379D5">
        <w:rPr>
          <w:rFonts w:hint="eastAsia"/>
          <w:sz w:val="24"/>
        </w:rPr>
        <w:t>目前，公司与教育部学校规划建设发展中心、华为、新华三、百度、中兴通讯、</w:t>
      </w:r>
      <w:r w:rsidRPr="004379D5">
        <w:rPr>
          <w:rFonts w:hint="eastAsia"/>
          <w:sz w:val="24"/>
        </w:rPr>
        <w:t>ABB</w:t>
      </w:r>
      <w:r w:rsidRPr="004379D5">
        <w:rPr>
          <w:rFonts w:hint="eastAsia"/>
          <w:sz w:val="24"/>
        </w:rPr>
        <w:t>、</w:t>
      </w:r>
      <w:r w:rsidRPr="004379D5">
        <w:rPr>
          <w:rFonts w:hint="eastAsia"/>
          <w:sz w:val="24"/>
        </w:rPr>
        <w:t>GE</w:t>
      </w:r>
      <w:r w:rsidRPr="004379D5">
        <w:rPr>
          <w:rFonts w:hint="eastAsia"/>
          <w:sz w:val="24"/>
        </w:rPr>
        <w:t>、</w:t>
      </w:r>
      <w:r w:rsidRPr="004379D5">
        <w:rPr>
          <w:rFonts w:hint="eastAsia"/>
          <w:sz w:val="24"/>
        </w:rPr>
        <w:t>FANUC</w:t>
      </w:r>
      <w:r w:rsidRPr="004379D5">
        <w:rPr>
          <w:rFonts w:hint="eastAsia"/>
          <w:sz w:val="24"/>
        </w:rPr>
        <w:t>、菲尼克斯、施耐德、江苏省未来网络创新研究院等行业领先企业开展战略合作，与高校开展</w:t>
      </w:r>
      <w:r w:rsidRPr="004379D5">
        <w:rPr>
          <w:rFonts w:hint="eastAsia"/>
          <w:sz w:val="24"/>
        </w:rPr>
        <w:t>ICT</w:t>
      </w:r>
      <w:r w:rsidRPr="004379D5">
        <w:rPr>
          <w:rFonts w:hint="eastAsia"/>
          <w:sz w:val="24"/>
        </w:rPr>
        <w:t>行业创新基地、</w:t>
      </w:r>
      <w:r w:rsidRPr="004379D5">
        <w:rPr>
          <w:rFonts w:hint="eastAsia"/>
          <w:sz w:val="24"/>
        </w:rPr>
        <w:t>ICT</w:t>
      </w:r>
      <w:r w:rsidRPr="004379D5">
        <w:rPr>
          <w:rFonts w:hint="eastAsia"/>
          <w:sz w:val="24"/>
        </w:rPr>
        <w:t>产教融合创新基地、“互联网</w:t>
      </w:r>
      <w:r w:rsidRPr="004379D5">
        <w:rPr>
          <w:rFonts w:hint="eastAsia"/>
          <w:sz w:val="24"/>
        </w:rPr>
        <w:t>+</w:t>
      </w:r>
      <w:r w:rsidRPr="004379D5">
        <w:rPr>
          <w:rFonts w:hint="eastAsia"/>
          <w:sz w:val="24"/>
        </w:rPr>
        <w:t>中国制造</w:t>
      </w:r>
      <w:r w:rsidRPr="004379D5">
        <w:rPr>
          <w:rFonts w:hint="eastAsia"/>
          <w:sz w:val="24"/>
        </w:rPr>
        <w:t>2025</w:t>
      </w:r>
      <w:r w:rsidRPr="004379D5">
        <w:rPr>
          <w:rFonts w:hint="eastAsia"/>
          <w:sz w:val="24"/>
        </w:rPr>
        <w:t>”产教融合促进计划、新一代信息技术“智慧学习工场（</w:t>
      </w:r>
      <w:r w:rsidRPr="004379D5">
        <w:rPr>
          <w:rFonts w:hint="eastAsia"/>
          <w:sz w:val="24"/>
        </w:rPr>
        <w:t>2020</w:t>
      </w:r>
      <w:r w:rsidRPr="004379D5">
        <w:rPr>
          <w:rFonts w:hint="eastAsia"/>
          <w:sz w:val="24"/>
        </w:rPr>
        <w:t>）”、“互联网</w:t>
      </w:r>
      <w:r w:rsidRPr="004379D5">
        <w:rPr>
          <w:rFonts w:hint="eastAsia"/>
          <w:sz w:val="24"/>
        </w:rPr>
        <w:t>+</w:t>
      </w:r>
      <w:r w:rsidRPr="004379D5">
        <w:rPr>
          <w:rFonts w:hint="eastAsia"/>
          <w:sz w:val="24"/>
        </w:rPr>
        <w:t>”新能源智能汽车产教融合创新基地、未来网络产学研合作基地等项目合作。目前，与</w:t>
      </w:r>
      <w:r w:rsidRPr="004379D5">
        <w:rPr>
          <w:rFonts w:hint="eastAsia"/>
          <w:sz w:val="24"/>
        </w:rPr>
        <w:t>300</w:t>
      </w:r>
      <w:r w:rsidRPr="004379D5">
        <w:rPr>
          <w:rFonts w:hint="eastAsia"/>
          <w:sz w:val="24"/>
        </w:rPr>
        <w:t>多所高校开展合作，其中深度合作院校</w:t>
      </w:r>
      <w:r w:rsidRPr="004379D5">
        <w:rPr>
          <w:rFonts w:hint="eastAsia"/>
          <w:sz w:val="24"/>
        </w:rPr>
        <w:t>140</w:t>
      </w:r>
      <w:r w:rsidRPr="004379D5">
        <w:rPr>
          <w:rFonts w:hint="eastAsia"/>
          <w:sz w:val="24"/>
        </w:rPr>
        <w:t>所，覆盖全国</w:t>
      </w:r>
      <w:r w:rsidRPr="004379D5">
        <w:rPr>
          <w:rFonts w:hint="eastAsia"/>
          <w:sz w:val="24"/>
        </w:rPr>
        <w:t xml:space="preserve"> 30 </w:t>
      </w:r>
      <w:proofErr w:type="gramStart"/>
      <w:r w:rsidRPr="004379D5">
        <w:rPr>
          <w:rFonts w:hint="eastAsia"/>
          <w:sz w:val="24"/>
        </w:rPr>
        <w:t>个</w:t>
      </w:r>
      <w:proofErr w:type="gramEnd"/>
      <w:r w:rsidRPr="004379D5">
        <w:rPr>
          <w:rFonts w:hint="eastAsia"/>
          <w:sz w:val="24"/>
        </w:rPr>
        <w:t>省级行政区，涵盖研究型本科院校、应用型本科院校、高职院校。累计培养学生</w:t>
      </w:r>
      <w:r w:rsidRPr="004379D5">
        <w:rPr>
          <w:rFonts w:hint="eastAsia"/>
          <w:sz w:val="24"/>
        </w:rPr>
        <w:t>57215</w:t>
      </w:r>
      <w:r w:rsidRPr="004379D5">
        <w:rPr>
          <w:rFonts w:hint="eastAsia"/>
          <w:sz w:val="24"/>
        </w:rPr>
        <w:t>人，在校学生</w:t>
      </w:r>
      <w:r w:rsidRPr="004379D5">
        <w:rPr>
          <w:rFonts w:hint="eastAsia"/>
          <w:sz w:val="24"/>
        </w:rPr>
        <w:t>38944</w:t>
      </w:r>
      <w:r w:rsidRPr="004379D5">
        <w:rPr>
          <w:rFonts w:hint="eastAsia"/>
          <w:sz w:val="24"/>
        </w:rPr>
        <w:t>人。</w:t>
      </w:r>
    </w:p>
    <w:p w:rsidR="004379D5" w:rsidRPr="004379D5" w:rsidRDefault="004379D5" w:rsidP="002A4C94">
      <w:pPr>
        <w:spacing w:line="360" w:lineRule="auto"/>
        <w:ind w:firstLineChars="200" w:firstLine="480"/>
        <w:rPr>
          <w:sz w:val="24"/>
        </w:rPr>
      </w:pPr>
      <w:r w:rsidRPr="004379D5">
        <w:rPr>
          <w:rFonts w:hint="eastAsia"/>
          <w:sz w:val="24"/>
        </w:rPr>
        <w:t>公司在智能制造方向，包含机器人、自动化、工业互联网等</w:t>
      </w:r>
      <w:r w:rsidRPr="004379D5">
        <w:rPr>
          <w:rFonts w:hint="eastAsia"/>
          <w:sz w:val="24"/>
        </w:rPr>
        <w:t>3</w:t>
      </w:r>
      <w:r w:rsidRPr="004379D5">
        <w:rPr>
          <w:rFonts w:hint="eastAsia"/>
          <w:sz w:val="24"/>
        </w:rPr>
        <w:t>大方向实验平台，包括工业机器人集成、工业机器人工艺应用设备、工厂数据采集设备、制造执行系统仿真与开发系统等</w:t>
      </w:r>
      <w:r w:rsidRPr="004379D5">
        <w:rPr>
          <w:rFonts w:hint="eastAsia"/>
          <w:sz w:val="24"/>
        </w:rPr>
        <w:t>23</w:t>
      </w:r>
      <w:r w:rsidRPr="004379D5">
        <w:rPr>
          <w:rFonts w:hint="eastAsia"/>
          <w:sz w:val="24"/>
        </w:rPr>
        <w:t>类产品。</w:t>
      </w:r>
    </w:p>
    <w:p w:rsidR="004379D5" w:rsidRDefault="004379D5" w:rsidP="002A4C94">
      <w:pPr>
        <w:spacing w:line="360" w:lineRule="auto"/>
        <w:ind w:firstLineChars="200" w:firstLine="480"/>
        <w:rPr>
          <w:sz w:val="24"/>
        </w:rPr>
      </w:pPr>
      <w:r w:rsidRPr="004379D5">
        <w:rPr>
          <w:rFonts w:hint="eastAsia"/>
          <w:sz w:val="24"/>
        </w:rPr>
        <w:t>目前公司有强大研发生产团队，产品部、研发部、培训部、资源部、工程部</w:t>
      </w:r>
      <w:r w:rsidRPr="004379D5">
        <w:rPr>
          <w:rFonts w:hint="eastAsia"/>
          <w:sz w:val="24"/>
        </w:rPr>
        <w:lastRenderedPageBreak/>
        <w:t>等，拥有智能制造讲师、技术和工程人员</w:t>
      </w:r>
      <w:r w:rsidRPr="004379D5">
        <w:rPr>
          <w:rFonts w:hint="eastAsia"/>
          <w:sz w:val="24"/>
        </w:rPr>
        <w:t>200</w:t>
      </w:r>
      <w:r w:rsidRPr="004379D5">
        <w:rPr>
          <w:rFonts w:hint="eastAsia"/>
          <w:sz w:val="24"/>
        </w:rPr>
        <w:t>余人，</w:t>
      </w:r>
      <w:r w:rsidRPr="004379D5">
        <w:rPr>
          <w:rFonts w:hint="eastAsia"/>
          <w:sz w:val="24"/>
        </w:rPr>
        <w:t>90%</w:t>
      </w:r>
      <w:r w:rsidRPr="004379D5">
        <w:rPr>
          <w:rFonts w:hint="eastAsia"/>
          <w:sz w:val="24"/>
        </w:rPr>
        <w:t>以上工程人员拥有相关职业资格证书。公司</w:t>
      </w:r>
      <w:r w:rsidR="00981139">
        <w:rPr>
          <w:rFonts w:hint="eastAsia"/>
          <w:sz w:val="24"/>
        </w:rPr>
        <w:t>拥有</w:t>
      </w:r>
      <w:r w:rsidRPr="004379D5">
        <w:rPr>
          <w:rFonts w:hint="eastAsia"/>
          <w:sz w:val="24"/>
        </w:rPr>
        <w:t>北京和芜湖两大研发生产基地，占地面积</w:t>
      </w:r>
      <w:r w:rsidRPr="004379D5">
        <w:rPr>
          <w:rFonts w:hint="eastAsia"/>
          <w:sz w:val="24"/>
        </w:rPr>
        <w:t>15000</w:t>
      </w:r>
      <w:r w:rsidRPr="004379D5">
        <w:rPr>
          <w:rFonts w:hint="eastAsia"/>
          <w:sz w:val="24"/>
        </w:rPr>
        <w:t>余平方米。</w:t>
      </w:r>
    </w:p>
    <w:p w:rsidR="00981139" w:rsidRPr="00981139" w:rsidRDefault="00981139" w:rsidP="00981139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 w:rsidRPr="00981139">
        <w:rPr>
          <w:rFonts w:hint="eastAsia"/>
          <w:b/>
          <w:sz w:val="32"/>
        </w:rPr>
        <w:t>招聘需求</w:t>
      </w:r>
    </w:p>
    <w:p w:rsidR="005B2B3A" w:rsidRPr="003F7AA7" w:rsidRDefault="00981139" w:rsidP="002A4C94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（一）</w:t>
      </w:r>
      <w:r w:rsidR="00FE4D3D" w:rsidRPr="003F7AA7">
        <w:rPr>
          <w:rFonts w:hint="eastAsia"/>
          <w:b/>
          <w:sz w:val="28"/>
        </w:rPr>
        <w:t>机械</w:t>
      </w:r>
      <w:r w:rsidR="00202A6E" w:rsidRPr="003F7AA7">
        <w:rPr>
          <w:rFonts w:hint="eastAsia"/>
          <w:b/>
          <w:sz w:val="28"/>
        </w:rPr>
        <w:t>设计</w:t>
      </w:r>
      <w:r w:rsidR="00FE4D3D" w:rsidRPr="003F7AA7">
        <w:rPr>
          <w:rFonts w:hint="eastAsia"/>
          <w:b/>
          <w:sz w:val="28"/>
        </w:rPr>
        <w:t>工程师</w:t>
      </w:r>
      <w:r w:rsidR="005B2B3A" w:rsidRPr="003F7AA7">
        <w:rPr>
          <w:rFonts w:hint="eastAsia"/>
          <w:b/>
          <w:sz w:val="28"/>
        </w:rPr>
        <w:t>（</w:t>
      </w:r>
      <w:r w:rsidRPr="003F7AA7">
        <w:rPr>
          <w:b/>
          <w:sz w:val="28"/>
        </w:rPr>
        <w:t>5</w:t>
      </w:r>
      <w:r w:rsidR="005B2B3A" w:rsidRPr="003F7AA7">
        <w:rPr>
          <w:b/>
          <w:sz w:val="28"/>
        </w:rPr>
        <w:t>名</w:t>
      </w:r>
      <w:r w:rsidR="005B2B3A" w:rsidRPr="003F7AA7">
        <w:rPr>
          <w:rFonts w:hint="eastAsia"/>
          <w:b/>
          <w:sz w:val="28"/>
        </w:rPr>
        <w:t>）</w:t>
      </w:r>
      <w:r w:rsidR="00C641B4" w:rsidRPr="003F7AA7">
        <w:rPr>
          <w:b/>
          <w:sz w:val="28"/>
        </w:rPr>
        <w:tab/>
      </w:r>
    </w:p>
    <w:p w:rsidR="005B2B3A" w:rsidRPr="006F7870" w:rsidRDefault="00202A6E" w:rsidP="002A4C94">
      <w:pPr>
        <w:spacing w:line="360" w:lineRule="auto"/>
        <w:rPr>
          <w:b/>
          <w:sz w:val="24"/>
        </w:rPr>
      </w:pPr>
      <w:r>
        <w:rPr>
          <w:b/>
          <w:sz w:val="24"/>
        </w:rPr>
        <w:t>1</w:t>
      </w:r>
      <w:r w:rsidR="00981139">
        <w:rPr>
          <w:b/>
          <w:sz w:val="24"/>
        </w:rPr>
        <w:t xml:space="preserve">. </w:t>
      </w:r>
      <w:r w:rsidR="005B2B3A" w:rsidRPr="006F7870">
        <w:rPr>
          <w:rFonts w:hint="eastAsia"/>
          <w:b/>
          <w:sz w:val="24"/>
        </w:rPr>
        <w:t>岗位职责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（1）根据客户需求与电气工程师配合完成产品设计，制作三维模型及二</w:t>
      </w:r>
      <w:proofErr w:type="gramStart"/>
      <w:r w:rsidRPr="00202A6E">
        <w:rPr>
          <w:rFonts w:asciiTheme="minorEastAsia" w:hAnsiTheme="minorEastAsia" w:cs="宋体" w:hint="eastAsia"/>
          <w:kern w:val="0"/>
          <w:sz w:val="24"/>
        </w:rPr>
        <w:t>维工程</w:t>
      </w:r>
      <w:proofErr w:type="gramEnd"/>
      <w:r w:rsidRPr="00202A6E">
        <w:rPr>
          <w:rFonts w:asciiTheme="minorEastAsia" w:hAnsiTheme="minorEastAsia" w:cs="宋体" w:hint="eastAsia"/>
          <w:kern w:val="0"/>
          <w:sz w:val="24"/>
        </w:rPr>
        <w:t>图；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（2）负责外购件选型、外协加工技术联络沟通；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（3）制作产品BOM表及采购清单；编制相关技术文件；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（4）产品安装调试过程中负责技术指导及问题解决；</w:t>
      </w:r>
    </w:p>
    <w:p w:rsid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（5）对公司原有产品进行技术升级改进；</w:t>
      </w:r>
    </w:p>
    <w:p w:rsidR="005B2B3A" w:rsidRPr="00360B23" w:rsidRDefault="00202A6E" w:rsidP="00202A6E">
      <w:pPr>
        <w:spacing w:line="360" w:lineRule="auto"/>
        <w:rPr>
          <w:b/>
          <w:sz w:val="24"/>
        </w:rPr>
      </w:pPr>
      <w:r>
        <w:rPr>
          <w:b/>
          <w:sz w:val="24"/>
        </w:rPr>
        <w:t>2</w:t>
      </w:r>
      <w:r w:rsidR="00981139">
        <w:rPr>
          <w:b/>
          <w:sz w:val="24"/>
        </w:rPr>
        <w:t xml:space="preserve">. </w:t>
      </w:r>
      <w:r w:rsidR="00981139">
        <w:rPr>
          <w:rFonts w:hint="eastAsia"/>
          <w:b/>
          <w:sz w:val="24"/>
        </w:rPr>
        <w:t>任职</w:t>
      </w:r>
      <w:r w:rsidR="005B2B3A">
        <w:rPr>
          <w:rFonts w:hint="eastAsia"/>
          <w:b/>
          <w:sz w:val="24"/>
        </w:rPr>
        <w:t>要求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（1）机械设计及自动化相关专业，全日制本科以上学历；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（2）熟练运用SOLIDWORKS和CAD等设计软件和Office办公软件；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（3）三年以上研发设计工作经验，有非标自动化行业或工业机器人工作经验优先考虑</w:t>
      </w:r>
      <w:r w:rsidR="003F7AA7">
        <w:rPr>
          <w:rFonts w:asciiTheme="minorEastAsia" w:hAnsiTheme="minorEastAsia" w:cs="宋体" w:hint="eastAsia"/>
          <w:kern w:val="0"/>
          <w:sz w:val="24"/>
        </w:rPr>
        <w:t>，优秀应届毕业生也可</w:t>
      </w:r>
      <w:r w:rsidRPr="00202A6E">
        <w:rPr>
          <w:rFonts w:asciiTheme="minorEastAsia" w:hAnsiTheme="minorEastAsia" w:cs="宋体" w:hint="eastAsia"/>
          <w:kern w:val="0"/>
          <w:sz w:val="24"/>
        </w:rPr>
        <w:t>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（4）机械设计基础知识扎实，能熟练进行零部件设计及工程图纸制作；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（5）具有创新精神及良好的沟通能力和团队协作意识；</w:t>
      </w:r>
    </w:p>
    <w:p w:rsid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（6）可以接受去往北京总部研发部工作/学习半年。</w:t>
      </w:r>
    </w:p>
    <w:p w:rsidR="00202A6E" w:rsidRPr="003F7AA7" w:rsidRDefault="00202A6E" w:rsidP="00202A6E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（二）电气设计工程师（</w:t>
      </w:r>
      <w:r w:rsidRPr="003F7AA7">
        <w:rPr>
          <w:b/>
          <w:sz w:val="28"/>
        </w:rPr>
        <w:t>5</w:t>
      </w:r>
      <w:r w:rsidRPr="003F7AA7">
        <w:rPr>
          <w:b/>
          <w:sz w:val="28"/>
        </w:rPr>
        <w:t>名</w:t>
      </w:r>
      <w:r w:rsidRPr="003F7AA7">
        <w:rPr>
          <w:rFonts w:hint="eastAsia"/>
          <w:b/>
          <w:sz w:val="28"/>
        </w:rPr>
        <w:t>）</w:t>
      </w:r>
      <w:r w:rsidRPr="003F7AA7">
        <w:rPr>
          <w:b/>
          <w:sz w:val="28"/>
        </w:rPr>
        <w:tab/>
      </w:r>
    </w:p>
    <w:p w:rsidR="00202A6E" w:rsidRPr="006F7870" w:rsidRDefault="00202A6E" w:rsidP="00202A6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Pr="006F7870">
        <w:rPr>
          <w:rFonts w:hint="eastAsia"/>
          <w:b/>
          <w:sz w:val="24"/>
        </w:rPr>
        <w:t>岗位职责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（1）根据客户需求与机械工程师配合完成产品设计，绘制电气图纸、编写程序、指导生产以及现场调试等相关工作；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（2）负责元器件选型、与供应商沟通技术相关问题；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（3）生成BOM表及采购清单、编制相关技术文档；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（4）PLC下位机控制器编程、上位机软件组态；</w:t>
      </w:r>
    </w:p>
    <w:p w:rsid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（5）对公司原有产品进行技术升级改进；</w:t>
      </w:r>
    </w:p>
    <w:p w:rsidR="00202A6E" w:rsidRPr="00360B23" w:rsidRDefault="00202A6E" w:rsidP="00202A6E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>
        <w:rPr>
          <w:rFonts w:hint="eastAsia"/>
          <w:b/>
          <w:sz w:val="24"/>
        </w:rPr>
        <w:t>任职要求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（1）电气及自动化相关专业，全日制本科以上学历，英语四级以上能看懂相关技术文献；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（2）熟练运用SOLIDWORKS Electrical、</w:t>
      </w:r>
      <w:proofErr w:type="spellStart"/>
      <w:r w:rsidRPr="00202A6E">
        <w:rPr>
          <w:rFonts w:asciiTheme="minorEastAsia" w:hAnsiTheme="minorEastAsia" w:cs="宋体" w:hint="eastAsia"/>
          <w:kern w:val="0"/>
          <w:sz w:val="24"/>
        </w:rPr>
        <w:t>Eplan</w:t>
      </w:r>
      <w:proofErr w:type="spellEnd"/>
      <w:r w:rsidRPr="00202A6E">
        <w:rPr>
          <w:rFonts w:asciiTheme="minorEastAsia" w:hAnsiTheme="minorEastAsia" w:cs="宋体" w:hint="eastAsia"/>
          <w:kern w:val="0"/>
          <w:sz w:val="24"/>
        </w:rPr>
        <w:t>等电气绘图软件进行相关设计工作；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（3）2~3年研发设计工作经验，有非标自动化行业或工业机器人工作经验优先考虑</w:t>
      </w:r>
      <w:r w:rsidR="003F7AA7">
        <w:rPr>
          <w:rFonts w:asciiTheme="minorEastAsia" w:hAnsiTheme="minorEastAsia" w:cs="宋体" w:hint="eastAsia"/>
          <w:kern w:val="0"/>
          <w:sz w:val="24"/>
        </w:rPr>
        <w:t>，优秀应届毕业生也可</w:t>
      </w:r>
      <w:r w:rsidRPr="00202A6E">
        <w:rPr>
          <w:rFonts w:asciiTheme="minorEastAsia" w:hAnsiTheme="minorEastAsia" w:cs="宋体" w:hint="eastAsia"/>
          <w:kern w:val="0"/>
          <w:sz w:val="24"/>
        </w:rPr>
        <w:t>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（4）有ABB、FUNUC机器人编程经验优先考虑，熟悉数控系统改造和开发优先考虑；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（5）有西门子PLC编程经验以及现场管理经验优先考虑；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（6）可适应不定期出差、加班工作；</w:t>
      </w:r>
    </w:p>
    <w:p w:rsidR="00202A6E" w:rsidRP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（7）具有创新精神及良好的沟通能力和团队协作意识。</w:t>
      </w:r>
    </w:p>
    <w:p w:rsidR="00202A6E" w:rsidRDefault="00202A6E" w:rsidP="00202A6E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（8）可以接受去往北京总部研发部工作/学习半年。</w:t>
      </w:r>
    </w:p>
    <w:p w:rsidR="00202A6E" w:rsidRPr="003F7AA7" w:rsidRDefault="00202A6E" w:rsidP="00202A6E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（三）机械装</w:t>
      </w:r>
      <w:r w:rsidR="002B5184">
        <w:rPr>
          <w:rFonts w:hint="eastAsia"/>
          <w:b/>
          <w:sz w:val="28"/>
        </w:rPr>
        <w:t>调</w:t>
      </w:r>
      <w:r w:rsidRPr="003F7AA7">
        <w:rPr>
          <w:rFonts w:hint="eastAsia"/>
          <w:b/>
          <w:sz w:val="28"/>
        </w:rPr>
        <w:t>工程师（</w:t>
      </w:r>
      <w:r w:rsidRPr="003F7AA7">
        <w:rPr>
          <w:b/>
          <w:sz w:val="28"/>
        </w:rPr>
        <w:t>10</w:t>
      </w:r>
      <w:r w:rsidRPr="003F7AA7">
        <w:rPr>
          <w:b/>
          <w:sz w:val="28"/>
        </w:rPr>
        <w:t>名</w:t>
      </w:r>
      <w:r w:rsidRPr="003F7AA7">
        <w:rPr>
          <w:rFonts w:hint="eastAsia"/>
          <w:b/>
          <w:sz w:val="28"/>
        </w:rPr>
        <w:t>）</w:t>
      </w:r>
      <w:r w:rsidRPr="003F7AA7">
        <w:rPr>
          <w:b/>
          <w:sz w:val="28"/>
        </w:rPr>
        <w:tab/>
      </w:r>
    </w:p>
    <w:p w:rsidR="00202A6E" w:rsidRPr="00360B23" w:rsidRDefault="00202A6E" w:rsidP="00202A6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Pr="00360B23">
        <w:rPr>
          <w:rFonts w:hint="eastAsia"/>
          <w:b/>
          <w:sz w:val="24"/>
        </w:rPr>
        <w:t>岗位职责：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（1）负责公司产品的组装、调试、维修及检测工作；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（2）严格按图和作业指导文件工作；</w:t>
      </w:r>
    </w:p>
    <w:p w:rsidR="00202A6E" w:rsidRP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（3）按照机械工程师的设计和技术要求，对机械设备进行组装、调试和试运行；</w:t>
      </w:r>
    </w:p>
    <w:p w:rsidR="00202A6E" w:rsidRDefault="00202A6E" w:rsidP="00202A6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202A6E">
        <w:rPr>
          <w:rFonts w:asciiTheme="minorEastAsia" w:hAnsiTheme="minorEastAsia" w:cs="宋体" w:hint="eastAsia"/>
          <w:kern w:val="0"/>
          <w:sz w:val="24"/>
        </w:rPr>
        <w:t>（4）完成每天指定的工作任务，把好本岗位的装配质量关。</w:t>
      </w:r>
    </w:p>
    <w:p w:rsidR="00202A6E" w:rsidRPr="005B2B3A" w:rsidRDefault="00202A6E" w:rsidP="00202A6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2. </w:t>
      </w:r>
      <w:r w:rsidRPr="005B2B3A">
        <w:rPr>
          <w:rFonts w:hint="eastAsia"/>
          <w:b/>
          <w:sz w:val="24"/>
        </w:rPr>
        <w:t>岗位要求：</w:t>
      </w:r>
    </w:p>
    <w:p w:rsidR="00EE5FF2" w:rsidRP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（1）专科以上学历，机电一体化相关专业，可接受实习生；</w:t>
      </w:r>
    </w:p>
    <w:p w:rsidR="00EE5FF2" w:rsidRP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（2）动手能力强，有自动化设备组装、检验、维修者优先；</w:t>
      </w:r>
    </w:p>
    <w:p w:rsidR="00EE5FF2" w:rsidRP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（3）责任心强、工作踏实、善于思考具有良好的适应性及学习能力；</w:t>
      </w:r>
    </w:p>
    <w:p w:rsidR="00EE5FF2" w:rsidRP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（4）具有较强的服务意识，良好的团队意识和团队协作精神；</w:t>
      </w:r>
    </w:p>
    <w:p w:rsidR="00EE5FF2" w:rsidRP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（5）具有创新精神，能够主动提出改进意见；</w:t>
      </w:r>
    </w:p>
    <w:p w:rsidR="00202A6E" w:rsidRPr="00202A6E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（6）工作认真负责，有耐心，态度端正，能吃苦耐劳、适应出差。</w:t>
      </w:r>
    </w:p>
    <w:p w:rsidR="00981139" w:rsidRPr="003F7AA7" w:rsidRDefault="00981139" w:rsidP="00202A6E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</w:t>
      </w:r>
      <w:r w:rsidR="00EE5FF2" w:rsidRPr="003F7AA7">
        <w:rPr>
          <w:rFonts w:hint="eastAsia"/>
          <w:b/>
          <w:sz w:val="28"/>
        </w:rPr>
        <w:t>四</w:t>
      </w:r>
      <w:r w:rsidRPr="003F7AA7">
        <w:rPr>
          <w:rFonts w:hint="eastAsia"/>
          <w:b/>
          <w:sz w:val="28"/>
        </w:rPr>
        <w:t>）</w:t>
      </w:r>
      <w:r w:rsidR="00EE5FF2" w:rsidRPr="003F7AA7">
        <w:rPr>
          <w:rFonts w:hint="eastAsia"/>
          <w:b/>
          <w:sz w:val="28"/>
        </w:rPr>
        <w:t>电气</w:t>
      </w:r>
      <w:r w:rsidR="00202A6E" w:rsidRPr="003F7AA7">
        <w:rPr>
          <w:rFonts w:hint="eastAsia"/>
          <w:b/>
          <w:sz w:val="28"/>
        </w:rPr>
        <w:t>装</w:t>
      </w:r>
      <w:r w:rsidR="002B5184">
        <w:rPr>
          <w:rFonts w:hint="eastAsia"/>
          <w:b/>
          <w:sz w:val="28"/>
        </w:rPr>
        <w:t>调</w:t>
      </w:r>
      <w:r w:rsidR="00202A6E" w:rsidRPr="003F7AA7">
        <w:rPr>
          <w:rFonts w:hint="eastAsia"/>
          <w:b/>
          <w:sz w:val="28"/>
        </w:rPr>
        <w:t>工程师</w:t>
      </w:r>
      <w:r w:rsidRPr="003F7AA7">
        <w:rPr>
          <w:rFonts w:hint="eastAsia"/>
          <w:b/>
          <w:sz w:val="28"/>
        </w:rPr>
        <w:t>（</w:t>
      </w:r>
      <w:r w:rsidRPr="003F7AA7">
        <w:rPr>
          <w:b/>
          <w:sz w:val="28"/>
        </w:rPr>
        <w:t>10</w:t>
      </w:r>
      <w:r w:rsidRPr="003F7AA7">
        <w:rPr>
          <w:b/>
          <w:sz w:val="28"/>
        </w:rPr>
        <w:t>名</w:t>
      </w:r>
      <w:r w:rsidRPr="003F7AA7">
        <w:rPr>
          <w:rFonts w:hint="eastAsia"/>
          <w:b/>
          <w:sz w:val="28"/>
        </w:rPr>
        <w:t>）</w:t>
      </w:r>
      <w:r w:rsidRPr="003F7AA7">
        <w:rPr>
          <w:b/>
          <w:sz w:val="28"/>
        </w:rPr>
        <w:tab/>
      </w:r>
    </w:p>
    <w:p w:rsidR="005B2B3A" w:rsidRPr="00360B23" w:rsidRDefault="00202A6E" w:rsidP="002A4C94">
      <w:pPr>
        <w:spacing w:line="360" w:lineRule="auto"/>
        <w:rPr>
          <w:b/>
          <w:sz w:val="24"/>
        </w:rPr>
      </w:pPr>
      <w:r>
        <w:rPr>
          <w:b/>
          <w:sz w:val="24"/>
        </w:rPr>
        <w:t>1</w:t>
      </w:r>
      <w:r w:rsidR="00981139">
        <w:rPr>
          <w:b/>
          <w:sz w:val="24"/>
        </w:rPr>
        <w:t xml:space="preserve">. </w:t>
      </w:r>
      <w:r w:rsidR="005B2B3A" w:rsidRPr="00360B23">
        <w:rPr>
          <w:rFonts w:hint="eastAsia"/>
          <w:b/>
          <w:sz w:val="24"/>
        </w:rPr>
        <w:t>岗位职责：</w:t>
      </w:r>
    </w:p>
    <w:p w:rsidR="00FE4D3D" w:rsidRPr="00434F07" w:rsidRDefault="00FE4D3D" w:rsidP="002A4C94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E4D3D">
        <w:rPr>
          <w:rFonts w:asciiTheme="minorEastAsia" w:hAnsiTheme="minorEastAsia" w:cs="宋体" w:hint="eastAsia"/>
          <w:kern w:val="0"/>
          <w:sz w:val="24"/>
        </w:rPr>
        <w:lastRenderedPageBreak/>
        <w:t>（1）负责公司产品的电气配线、接线；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（2）协助电气工程师进行设备调试。；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（3）项目交付时负责产品的现场安装及调试；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（4）给客户进行设备操作培训；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（5）能对简单的电气故障进行检测和维修。</w:t>
      </w:r>
    </w:p>
    <w:p w:rsidR="005B2B3A" w:rsidRPr="005B2B3A" w:rsidRDefault="00202A6E" w:rsidP="002A4C94">
      <w:pPr>
        <w:spacing w:line="360" w:lineRule="auto"/>
        <w:rPr>
          <w:b/>
          <w:sz w:val="24"/>
        </w:rPr>
      </w:pPr>
      <w:r>
        <w:rPr>
          <w:b/>
          <w:sz w:val="24"/>
        </w:rPr>
        <w:t>2</w:t>
      </w:r>
      <w:r w:rsidR="00981139">
        <w:rPr>
          <w:b/>
          <w:sz w:val="24"/>
        </w:rPr>
        <w:t xml:space="preserve">. </w:t>
      </w:r>
      <w:r w:rsidR="005B2B3A" w:rsidRPr="005B2B3A">
        <w:rPr>
          <w:rFonts w:hint="eastAsia"/>
          <w:b/>
          <w:sz w:val="24"/>
        </w:rPr>
        <w:t>岗位要求：</w:t>
      </w:r>
    </w:p>
    <w:p w:rsidR="00FE4D3D" w:rsidRDefault="00FE4D3D" w:rsidP="002A4C94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E4D3D">
        <w:rPr>
          <w:rFonts w:asciiTheme="minorEastAsia" w:hAnsiTheme="minorEastAsia" w:cs="宋体" w:hint="eastAsia"/>
          <w:kern w:val="0"/>
          <w:sz w:val="24"/>
        </w:rPr>
        <w:t>（1）</w:t>
      </w:r>
      <w:r w:rsidR="00EE5FF2">
        <w:rPr>
          <w:rFonts w:asciiTheme="minorEastAsia" w:hAnsiTheme="minorEastAsia" w:cs="宋体" w:hint="eastAsia"/>
          <w:kern w:val="0"/>
          <w:sz w:val="24"/>
        </w:rPr>
        <w:t>专科</w:t>
      </w:r>
      <w:r w:rsidRPr="00FE4D3D">
        <w:rPr>
          <w:rFonts w:asciiTheme="minorEastAsia" w:hAnsiTheme="minorEastAsia" w:cs="宋体" w:hint="eastAsia"/>
          <w:kern w:val="0"/>
          <w:sz w:val="24"/>
        </w:rPr>
        <w:t>以上学历，机电一体化相关专业，可接受实习生；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（2）熟悉低压控制柜，控制箱，配电箱的接线；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（3）熟悉配电系统图和电气原理图；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（4）具有电气维护基础知识，对高低压配电有一定事故处理经验；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（5）有成套配电柜安装经验者优先，有电工证优先；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（6）有工业机器人操作、编程开发经验者优先；</w:t>
      </w:r>
      <w:r w:rsidRPr="00FE4D3D">
        <w:rPr>
          <w:rFonts w:asciiTheme="minorEastAsia" w:hAnsiTheme="minorEastAsia" w:cs="宋体" w:hint="eastAsia"/>
          <w:kern w:val="0"/>
          <w:sz w:val="24"/>
        </w:rPr>
        <w:br/>
        <w:t>（7）工作认真负责，细心仔细，责任心强，态度端正，能吃苦耐劳、适应出差。</w:t>
      </w:r>
    </w:p>
    <w:p w:rsidR="00EE5FF2" w:rsidRPr="003F7AA7" w:rsidRDefault="00EE5FF2" w:rsidP="00EE5FF2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（五）车间主任（</w:t>
      </w:r>
      <w:r w:rsidRPr="003F7AA7">
        <w:rPr>
          <w:rFonts w:hint="eastAsia"/>
          <w:b/>
          <w:sz w:val="28"/>
        </w:rPr>
        <w:t>1</w:t>
      </w:r>
      <w:r w:rsidRPr="003F7AA7">
        <w:rPr>
          <w:rFonts w:hint="eastAsia"/>
          <w:b/>
          <w:sz w:val="28"/>
        </w:rPr>
        <w:t>名）</w:t>
      </w:r>
      <w:r w:rsidRPr="003F7AA7">
        <w:rPr>
          <w:b/>
          <w:sz w:val="28"/>
        </w:rPr>
        <w:tab/>
      </w:r>
    </w:p>
    <w:p w:rsidR="00EE5FF2" w:rsidRPr="00360B23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Pr="00360B23">
        <w:rPr>
          <w:rFonts w:hint="eastAsia"/>
          <w:b/>
          <w:sz w:val="24"/>
        </w:rPr>
        <w:t>岗位职责：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（1）负责车间生产、质量、技术、设备、安全等各项工作，努力提高管理水平，提高生产效益，全面保质保量完成上级下达的各项指标和任务；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（2）负责生产计划落实、跟踪，向生产主管汇报所出现的问题；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（3）负责进行生产协调、物料协调、发货协调，确保生产计划的顺利完成；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（4）负责车间人员管理，异常处理，团队建设；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（5）负责车间的5S管理工作；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（6）提前做好上班准备工作，下班后监督值日员工搞好车间环境卫生、设备保养、安全等检查工作。</w:t>
      </w:r>
    </w:p>
    <w:p w:rsid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（7）完成领导安排的其它相关工作。</w:t>
      </w:r>
    </w:p>
    <w:p w:rsidR="00EE5FF2" w:rsidRPr="005B2B3A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2. </w:t>
      </w:r>
      <w:r w:rsidRPr="005B2B3A">
        <w:rPr>
          <w:rFonts w:hint="eastAsia"/>
          <w:b/>
          <w:sz w:val="24"/>
        </w:rPr>
        <w:t>岗位要求：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（1）大专以上学历，熟练使用各类办公软件；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（2）具有良好的口头表达能力和文字组织能力；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（3）较强的人际沟通能力，具有亲和力，责任心强；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 xml:space="preserve">（4）具有一定的管理、判断及处理突发事件的能力，富有团队合作精神； 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lastRenderedPageBreak/>
        <w:t>（5）有</w:t>
      </w:r>
      <w:r w:rsidR="003F7AA7">
        <w:rPr>
          <w:rFonts w:asciiTheme="minorEastAsia" w:hAnsiTheme="minorEastAsia" w:cs="宋体" w:hint="eastAsia"/>
          <w:kern w:val="0"/>
          <w:sz w:val="24"/>
        </w:rPr>
        <w:t>三年</w:t>
      </w:r>
      <w:r w:rsidRPr="00EE5FF2">
        <w:rPr>
          <w:rFonts w:asciiTheme="minorEastAsia" w:hAnsiTheme="minorEastAsia" w:cs="宋体" w:hint="eastAsia"/>
          <w:kern w:val="0"/>
          <w:sz w:val="24"/>
        </w:rPr>
        <w:t>以上</w:t>
      </w:r>
      <w:r w:rsidR="003F7AA7">
        <w:rPr>
          <w:rFonts w:asciiTheme="minorEastAsia" w:hAnsiTheme="minorEastAsia" w:cs="宋体" w:hint="eastAsia"/>
          <w:kern w:val="0"/>
          <w:sz w:val="24"/>
        </w:rPr>
        <w:t>生产管理</w:t>
      </w:r>
      <w:r w:rsidRPr="00EE5FF2">
        <w:rPr>
          <w:rFonts w:asciiTheme="minorEastAsia" w:hAnsiTheme="minorEastAsia" w:cs="宋体" w:hint="eastAsia"/>
          <w:kern w:val="0"/>
          <w:sz w:val="24"/>
        </w:rPr>
        <w:t>工作经验；</w:t>
      </w:r>
    </w:p>
    <w:p w:rsidR="00EE5FF2" w:rsidRDefault="00EE5FF2" w:rsidP="00EE5FF2">
      <w:pPr>
        <w:tabs>
          <w:tab w:val="center" w:pos="4153"/>
        </w:tabs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（6）有一定抗压能力，持有C1照</w:t>
      </w:r>
      <w:proofErr w:type="gramStart"/>
      <w:r w:rsidRPr="00EE5FF2">
        <w:rPr>
          <w:rFonts w:asciiTheme="minorEastAsia" w:hAnsiTheme="minorEastAsia" w:cs="宋体" w:hint="eastAsia"/>
          <w:kern w:val="0"/>
          <w:sz w:val="24"/>
        </w:rPr>
        <w:t>最</w:t>
      </w:r>
      <w:proofErr w:type="gramEnd"/>
      <w:r w:rsidRPr="00EE5FF2">
        <w:rPr>
          <w:rFonts w:asciiTheme="minorEastAsia" w:hAnsiTheme="minorEastAsia" w:cs="宋体" w:hint="eastAsia"/>
          <w:kern w:val="0"/>
          <w:sz w:val="24"/>
        </w:rPr>
        <w:t>宜。</w:t>
      </w:r>
    </w:p>
    <w:p w:rsidR="00EE5FF2" w:rsidRPr="003F7AA7" w:rsidRDefault="00EE5FF2" w:rsidP="00EE5FF2">
      <w:pPr>
        <w:tabs>
          <w:tab w:val="center" w:pos="4153"/>
        </w:tabs>
        <w:spacing w:line="360" w:lineRule="auto"/>
        <w:rPr>
          <w:b/>
          <w:sz w:val="28"/>
        </w:rPr>
      </w:pPr>
      <w:r w:rsidRPr="003F7AA7">
        <w:rPr>
          <w:rFonts w:hint="eastAsia"/>
          <w:b/>
          <w:sz w:val="28"/>
        </w:rPr>
        <w:t>（</w:t>
      </w:r>
      <w:r w:rsidR="003F7AA7" w:rsidRPr="003F7AA7">
        <w:rPr>
          <w:rFonts w:hint="eastAsia"/>
          <w:b/>
          <w:sz w:val="28"/>
        </w:rPr>
        <w:t>六</w:t>
      </w:r>
      <w:r w:rsidRPr="003F7AA7">
        <w:rPr>
          <w:rFonts w:hint="eastAsia"/>
          <w:b/>
          <w:sz w:val="28"/>
        </w:rPr>
        <w:t>）库管助理（</w:t>
      </w:r>
      <w:r w:rsidRPr="003F7AA7">
        <w:rPr>
          <w:rFonts w:hint="eastAsia"/>
          <w:b/>
          <w:sz w:val="28"/>
        </w:rPr>
        <w:t>1</w:t>
      </w:r>
      <w:r w:rsidRPr="003F7AA7">
        <w:rPr>
          <w:rFonts w:hint="eastAsia"/>
          <w:b/>
          <w:sz w:val="28"/>
        </w:rPr>
        <w:t>名）</w:t>
      </w:r>
      <w:r w:rsidRPr="003F7AA7">
        <w:rPr>
          <w:b/>
          <w:sz w:val="28"/>
        </w:rPr>
        <w:tab/>
      </w:r>
    </w:p>
    <w:p w:rsidR="00EE5FF2" w:rsidRPr="00360B23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Pr="00360B23">
        <w:rPr>
          <w:rFonts w:hint="eastAsia"/>
          <w:b/>
          <w:sz w:val="24"/>
        </w:rPr>
        <w:t>岗位职责：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（1）对仓库物料进行有效管理，确保物料库存保持稳定；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 根据物料消耗拟定需求计划，协助采购制定采购需求；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（3）负责物料的按时派发，保证生产物料的供应；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（4）负责物料的定期盘点，保证生产物料账实相符；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（4）合理规划物料的存放位置及配送标准流程，优化工厂物料流；</w:t>
      </w:r>
    </w:p>
    <w:p w:rsid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（5）负责库房的5S管理工作。</w:t>
      </w:r>
    </w:p>
    <w:p w:rsidR="00EE5FF2" w:rsidRPr="005B2B3A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2. </w:t>
      </w:r>
      <w:r w:rsidRPr="005B2B3A">
        <w:rPr>
          <w:rFonts w:hint="eastAsia"/>
          <w:b/>
          <w:sz w:val="24"/>
        </w:rPr>
        <w:t>岗位要求：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（1）专科及以上学历，</w:t>
      </w:r>
      <w:r w:rsidR="00DB21C3" w:rsidRPr="00EE5FF2">
        <w:rPr>
          <w:rFonts w:asciiTheme="minorEastAsia" w:hAnsiTheme="minorEastAsia" w:cs="宋体" w:hint="eastAsia"/>
          <w:kern w:val="0"/>
          <w:sz w:val="24"/>
        </w:rPr>
        <w:t>管理类或理工科相关专业，</w:t>
      </w:r>
      <w:r w:rsidRPr="00EE5FF2">
        <w:rPr>
          <w:rFonts w:asciiTheme="minorEastAsia" w:hAnsiTheme="minorEastAsia" w:cs="宋体" w:hint="eastAsia"/>
          <w:kern w:val="0"/>
          <w:sz w:val="24"/>
        </w:rPr>
        <w:t>优秀应届毕业生</w:t>
      </w:r>
      <w:r w:rsidR="003F7AA7">
        <w:rPr>
          <w:rFonts w:asciiTheme="minorEastAsia" w:hAnsiTheme="minorEastAsia" w:cs="宋体" w:hint="eastAsia"/>
          <w:kern w:val="0"/>
          <w:sz w:val="24"/>
        </w:rPr>
        <w:t>或实习生均可</w:t>
      </w:r>
      <w:r w:rsidRPr="00EE5FF2">
        <w:rPr>
          <w:rFonts w:asciiTheme="minorEastAsia" w:hAnsiTheme="minorEastAsia" w:cs="宋体" w:hint="eastAsia"/>
          <w:kern w:val="0"/>
          <w:sz w:val="24"/>
        </w:rPr>
        <w:t>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（2）熟练使用Office等办公软件，接触过金蝶ERP系统优先；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（3）有良好的沟通能力和成本意识；</w:t>
      </w:r>
    </w:p>
    <w:p w:rsidR="00EE5FF2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（4）工作细致认真，责任心强，思维敏捷，具有较强的团队合作精神；</w:t>
      </w:r>
    </w:p>
    <w:p w:rsid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（5）有良好的职业道德和素养，能承受一定工作压力。</w:t>
      </w:r>
    </w:p>
    <w:p w:rsidR="003F7AA7" w:rsidRPr="00EE5FF2" w:rsidRDefault="003F7AA7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</w:t>
      </w:r>
      <w:r>
        <w:rPr>
          <w:rFonts w:asciiTheme="minorEastAsia" w:hAnsiTheme="minorEastAsia" w:cs="宋体" w:hint="eastAsia"/>
          <w:kern w:val="0"/>
          <w:sz w:val="24"/>
        </w:rPr>
        <w:t>7</w:t>
      </w:r>
      <w:r w:rsidRPr="00EE5FF2">
        <w:rPr>
          <w:rFonts w:asciiTheme="minorEastAsia" w:hAnsiTheme="minorEastAsia" w:cs="宋体" w:hint="eastAsia"/>
          <w:kern w:val="0"/>
          <w:sz w:val="24"/>
        </w:rPr>
        <w:t>）性别要求：限</w:t>
      </w:r>
      <w:r>
        <w:rPr>
          <w:rFonts w:asciiTheme="minorEastAsia" w:hAnsiTheme="minorEastAsia" w:cs="宋体" w:hint="eastAsia"/>
          <w:kern w:val="0"/>
          <w:sz w:val="24"/>
        </w:rPr>
        <w:t>男</w:t>
      </w:r>
      <w:r w:rsidRPr="00EE5FF2">
        <w:rPr>
          <w:rFonts w:asciiTheme="minorEastAsia" w:hAnsiTheme="minorEastAsia" w:cs="宋体" w:hint="eastAsia"/>
          <w:kern w:val="0"/>
          <w:sz w:val="24"/>
        </w:rPr>
        <w:t>性。</w:t>
      </w:r>
    </w:p>
    <w:p w:rsidR="00EE5FF2" w:rsidRPr="00CA753D" w:rsidRDefault="00EE5FF2" w:rsidP="00CA753D">
      <w:pPr>
        <w:tabs>
          <w:tab w:val="center" w:pos="4153"/>
        </w:tabs>
        <w:spacing w:line="360" w:lineRule="auto"/>
        <w:rPr>
          <w:b/>
          <w:sz w:val="28"/>
        </w:rPr>
      </w:pPr>
      <w:r w:rsidRPr="00CA753D">
        <w:rPr>
          <w:rFonts w:hint="eastAsia"/>
          <w:b/>
          <w:sz w:val="28"/>
        </w:rPr>
        <w:t>（</w:t>
      </w:r>
      <w:r w:rsidR="003F7AA7" w:rsidRPr="00CA753D">
        <w:rPr>
          <w:rFonts w:hint="eastAsia"/>
          <w:b/>
          <w:sz w:val="28"/>
        </w:rPr>
        <w:t>七</w:t>
      </w:r>
      <w:r w:rsidRPr="00CA753D">
        <w:rPr>
          <w:rFonts w:hint="eastAsia"/>
          <w:b/>
          <w:sz w:val="28"/>
        </w:rPr>
        <w:t>）生产助理（</w:t>
      </w:r>
      <w:r w:rsidRPr="00CA753D">
        <w:rPr>
          <w:rFonts w:hint="eastAsia"/>
          <w:b/>
          <w:sz w:val="28"/>
        </w:rPr>
        <w:t>1</w:t>
      </w:r>
      <w:r w:rsidRPr="00CA753D">
        <w:rPr>
          <w:rFonts w:hint="eastAsia"/>
          <w:b/>
          <w:sz w:val="28"/>
        </w:rPr>
        <w:t>名）</w:t>
      </w:r>
      <w:r w:rsidRPr="00CA753D">
        <w:rPr>
          <w:b/>
          <w:sz w:val="28"/>
        </w:rPr>
        <w:tab/>
      </w:r>
    </w:p>
    <w:p w:rsidR="00EE5FF2" w:rsidRPr="00360B23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Pr="00360B23">
        <w:rPr>
          <w:rFonts w:hint="eastAsia"/>
          <w:b/>
          <w:sz w:val="24"/>
        </w:rPr>
        <w:t>岗位职责：</w:t>
      </w:r>
      <w:bookmarkStart w:id="0" w:name="_GoBack"/>
      <w:bookmarkEnd w:id="0"/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（1）根据销售订单及生产状况制定周、日生产计划；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（2）负责生产计划的落实、跟踪，协调，解决生产中出现的问题；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（3）负责周、月生产数据的统计、分析，并改进生产计划；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（4）负责生产部各种生产报表的制定、管理与完善；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（5）负责BOM表整理录入、日工时统计。</w:t>
      </w:r>
    </w:p>
    <w:p w:rsidR="00EE5FF2" w:rsidRP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（6）负责生产现场管理，确保“5S”的有效执行；</w:t>
      </w:r>
    </w:p>
    <w:p w:rsidR="00EE5FF2" w:rsidRDefault="00EE5FF2" w:rsidP="00EE5FF2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（7）完成上级领导交代的其他工作。</w:t>
      </w:r>
    </w:p>
    <w:p w:rsidR="00EE5FF2" w:rsidRPr="005B2B3A" w:rsidRDefault="00EE5FF2" w:rsidP="00EE5FF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2. </w:t>
      </w:r>
      <w:r w:rsidRPr="005B2B3A">
        <w:rPr>
          <w:rFonts w:hint="eastAsia"/>
          <w:b/>
          <w:sz w:val="24"/>
        </w:rPr>
        <w:t>岗位要求：</w:t>
      </w:r>
    </w:p>
    <w:p w:rsidR="00EE5FF2" w:rsidRP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（1）中专及以上学历，管理类或理工科相关专业，具有制造业生产车间管理相</w:t>
      </w:r>
      <w:r w:rsidRPr="00EE5FF2">
        <w:rPr>
          <w:rFonts w:asciiTheme="minorEastAsia" w:hAnsiTheme="minorEastAsia" w:cs="宋体" w:hint="eastAsia"/>
          <w:kern w:val="0"/>
          <w:sz w:val="24"/>
        </w:rPr>
        <w:lastRenderedPageBreak/>
        <w:t>关经验优先；</w:t>
      </w:r>
    </w:p>
    <w:p w:rsidR="00EE5FF2" w:rsidRP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（2）一年工作经验，</w:t>
      </w:r>
      <w:r w:rsidR="003F7AA7" w:rsidRPr="00EE5FF2">
        <w:rPr>
          <w:rFonts w:asciiTheme="minorEastAsia" w:hAnsiTheme="minorEastAsia" w:cs="宋体" w:hint="eastAsia"/>
          <w:kern w:val="0"/>
          <w:sz w:val="24"/>
        </w:rPr>
        <w:t>优秀应届毕业生</w:t>
      </w:r>
      <w:r w:rsidR="003F7AA7">
        <w:rPr>
          <w:rFonts w:asciiTheme="minorEastAsia" w:hAnsiTheme="minorEastAsia" w:cs="宋体" w:hint="eastAsia"/>
          <w:kern w:val="0"/>
          <w:sz w:val="24"/>
        </w:rPr>
        <w:t>或实习生也可</w:t>
      </w:r>
      <w:r w:rsidRPr="00EE5FF2">
        <w:rPr>
          <w:rFonts w:asciiTheme="minorEastAsia" w:hAnsiTheme="minorEastAsia" w:cs="宋体" w:hint="eastAsia"/>
          <w:kern w:val="0"/>
          <w:sz w:val="24"/>
        </w:rPr>
        <w:t>；</w:t>
      </w:r>
    </w:p>
    <w:p w:rsidR="00EE5FF2" w:rsidRP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（3）思维逻辑性强，优秀的沟通协调能力、总结分析能力；</w:t>
      </w:r>
    </w:p>
    <w:p w:rsidR="00EE5FF2" w:rsidRP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（4）责任心强，执行力佳；.</w:t>
      </w:r>
    </w:p>
    <w:p w:rsid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（5）熟练使用office等办公软件；</w:t>
      </w:r>
    </w:p>
    <w:p w:rsidR="003F7AA7" w:rsidRDefault="003F7AA7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</w:t>
      </w:r>
      <w:r>
        <w:rPr>
          <w:rFonts w:asciiTheme="minorEastAsia" w:hAnsiTheme="minorEastAsia" w:cs="宋体"/>
          <w:kern w:val="0"/>
          <w:sz w:val="24"/>
        </w:rPr>
        <w:t>6</w:t>
      </w:r>
      <w:r w:rsidRPr="00EE5FF2">
        <w:rPr>
          <w:rFonts w:asciiTheme="minorEastAsia" w:hAnsiTheme="minorEastAsia" w:cs="宋体" w:hint="eastAsia"/>
          <w:kern w:val="0"/>
          <w:sz w:val="24"/>
        </w:rPr>
        <w:t>）</w:t>
      </w:r>
      <w:proofErr w:type="gramStart"/>
      <w:r w:rsidRPr="00EE5FF2">
        <w:rPr>
          <w:rFonts w:asciiTheme="minorEastAsia" w:hAnsiTheme="minorEastAsia" w:cs="宋体" w:hint="eastAsia"/>
          <w:kern w:val="0"/>
          <w:sz w:val="24"/>
        </w:rPr>
        <w:t>熟悉金</w:t>
      </w:r>
      <w:proofErr w:type="gramEnd"/>
      <w:r w:rsidRPr="00EE5FF2">
        <w:rPr>
          <w:rFonts w:asciiTheme="minorEastAsia" w:hAnsiTheme="minorEastAsia" w:cs="宋体" w:hint="eastAsia"/>
          <w:kern w:val="0"/>
          <w:sz w:val="24"/>
        </w:rPr>
        <w:t>蝶ERP系统优先。</w:t>
      </w:r>
    </w:p>
    <w:p w:rsidR="00EE5FF2" w:rsidRPr="00EE5FF2" w:rsidRDefault="00EE5FF2" w:rsidP="003F7AA7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（</w:t>
      </w:r>
      <w:r w:rsidR="003F7AA7">
        <w:rPr>
          <w:rFonts w:asciiTheme="minorEastAsia" w:hAnsiTheme="minorEastAsia" w:cs="宋体" w:hint="eastAsia"/>
          <w:kern w:val="0"/>
          <w:sz w:val="24"/>
        </w:rPr>
        <w:t>7</w:t>
      </w:r>
      <w:r w:rsidRPr="00EE5FF2">
        <w:rPr>
          <w:rFonts w:asciiTheme="minorEastAsia" w:hAnsiTheme="minorEastAsia" w:cs="宋体" w:hint="eastAsia"/>
          <w:kern w:val="0"/>
          <w:sz w:val="24"/>
        </w:rPr>
        <w:t>）性别要求：限女性。</w:t>
      </w:r>
    </w:p>
    <w:p w:rsidR="00EE5FF2" w:rsidRPr="003F7AA7" w:rsidRDefault="00EE5FF2" w:rsidP="003F7AA7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 w:rsidRPr="003F7AA7">
        <w:rPr>
          <w:rFonts w:hint="eastAsia"/>
          <w:b/>
          <w:sz w:val="32"/>
        </w:rPr>
        <w:t>福利待遇</w:t>
      </w:r>
    </w:p>
    <w:p w:rsidR="00360B23" w:rsidRPr="00FE4D3D" w:rsidRDefault="00EE5FF2" w:rsidP="00EE5FF2">
      <w:pPr>
        <w:spacing w:line="360" w:lineRule="auto"/>
        <w:rPr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员工宿舍</w:t>
      </w:r>
      <w:r>
        <w:rPr>
          <w:rFonts w:asciiTheme="minorEastAsia" w:hAnsiTheme="minorEastAsia" w:cs="宋体" w:hint="eastAsia"/>
          <w:kern w:val="0"/>
          <w:sz w:val="24"/>
        </w:rPr>
        <w:t>、</w:t>
      </w:r>
      <w:r w:rsidRPr="00EE5FF2">
        <w:rPr>
          <w:rFonts w:asciiTheme="minorEastAsia" w:hAnsiTheme="minorEastAsia" w:cs="宋体" w:hint="eastAsia"/>
          <w:kern w:val="0"/>
          <w:sz w:val="24"/>
        </w:rPr>
        <w:t>五险</w:t>
      </w:r>
      <w:proofErr w:type="gramStart"/>
      <w:r w:rsidRPr="00EE5FF2">
        <w:rPr>
          <w:rFonts w:asciiTheme="minorEastAsia" w:hAnsiTheme="minorEastAsia" w:cs="宋体" w:hint="eastAsia"/>
          <w:kern w:val="0"/>
          <w:sz w:val="24"/>
        </w:rPr>
        <w:t>一</w:t>
      </w:r>
      <w:proofErr w:type="gramEnd"/>
      <w:r w:rsidRPr="00EE5FF2">
        <w:rPr>
          <w:rFonts w:asciiTheme="minorEastAsia" w:hAnsiTheme="minorEastAsia" w:cs="宋体" w:hint="eastAsia"/>
          <w:kern w:val="0"/>
          <w:sz w:val="24"/>
        </w:rPr>
        <w:t>金</w:t>
      </w:r>
      <w:r>
        <w:rPr>
          <w:rFonts w:asciiTheme="minorEastAsia" w:hAnsiTheme="minorEastAsia" w:cs="宋体" w:hint="eastAsia"/>
          <w:kern w:val="0"/>
          <w:sz w:val="24"/>
        </w:rPr>
        <w:t>、</w:t>
      </w:r>
      <w:r w:rsidRPr="00EE5FF2">
        <w:rPr>
          <w:rFonts w:asciiTheme="minorEastAsia" w:hAnsiTheme="minorEastAsia" w:cs="宋体" w:hint="eastAsia"/>
          <w:kern w:val="0"/>
          <w:sz w:val="24"/>
        </w:rPr>
        <w:t>节日福利</w:t>
      </w:r>
      <w:r>
        <w:rPr>
          <w:rFonts w:asciiTheme="minorEastAsia" w:hAnsiTheme="minorEastAsia" w:cs="宋体" w:hint="eastAsia"/>
          <w:kern w:val="0"/>
          <w:sz w:val="24"/>
        </w:rPr>
        <w:t>、</w:t>
      </w:r>
      <w:r w:rsidRPr="00EE5FF2">
        <w:rPr>
          <w:rFonts w:asciiTheme="minorEastAsia" w:hAnsiTheme="minorEastAsia" w:cs="宋体" w:hint="eastAsia"/>
          <w:kern w:val="0"/>
          <w:sz w:val="24"/>
        </w:rPr>
        <w:t>年度体检</w:t>
      </w:r>
      <w:r>
        <w:rPr>
          <w:rFonts w:asciiTheme="minorEastAsia" w:hAnsiTheme="minorEastAsia" w:cs="宋体" w:hint="eastAsia"/>
          <w:kern w:val="0"/>
          <w:sz w:val="24"/>
        </w:rPr>
        <w:t>、</w:t>
      </w:r>
      <w:r w:rsidRPr="00EE5FF2">
        <w:rPr>
          <w:rFonts w:asciiTheme="minorEastAsia" w:hAnsiTheme="minorEastAsia" w:cs="宋体" w:hint="eastAsia"/>
          <w:kern w:val="0"/>
          <w:sz w:val="24"/>
        </w:rPr>
        <w:t>餐补</w:t>
      </w:r>
      <w:r>
        <w:rPr>
          <w:rFonts w:asciiTheme="minorEastAsia" w:hAnsiTheme="minorEastAsia" w:cs="宋体" w:hint="eastAsia"/>
          <w:kern w:val="0"/>
          <w:sz w:val="24"/>
        </w:rPr>
        <w:t>。</w:t>
      </w:r>
    </w:p>
    <w:p w:rsidR="007934CC" w:rsidRPr="00EE5FF2" w:rsidRDefault="00EE5FF2" w:rsidP="0054766D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 w:rsidRPr="00EE5FF2">
        <w:rPr>
          <w:rFonts w:hint="eastAsia"/>
          <w:b/>
          <w:sz w:val="32"/>
        </w:rPr>
        <w:t>联系方式</w:t>
      </w:r>
    </w:p>
    <w:p w:rsidR="007934CC" w:rsidRPr="00EE5FF2" w:rsidRDefault="007E57CB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联 系 人：</w:t>
      </w:r>
      <w:r w:rsidR="00FE4D3D" w:rsidRPr="00EE5FF2">
        <w:rPr>
          <w:rFonts w:asciiTheme="minorEastAsia" w:hAnsiTheme="minorEastAsia" w:cs="宋体" w:hint="eastAsia"/>
          <w:kern w:val="0"/>
          <w:sz w:val="24"/>
        </w:rPr>
        <w:t>贾杉</w:t>
      </w:r>
      <w:proofErr w:type="gramStart"/>
      <w:r w:rsidR="00FE4D3D" w:rsidRPr="00EE5FF2">
        <w:rPr>
          <w:rFonts w:asciiTheme="minorEastAsia" w:hAnsiTheme="minorEastAsia" w:cs="宋体" w:hint="eastAsia"/>
          <w:kern w:val="0"/>
          <w:sz w:val="24"/>
        </w:rPr>
        <w:t>杉</w:t>
      </w:r>
      <w:proofErr w:type="gramEnd"/>
    </w:p>
    <w:p w:rsidR="007934CC" w:rsidRPr="00EE5FF2" w:rsidRDefault="007E57CB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联系电话：</w:t>
      </w:r>
      <w:r w:rsidR="00FE4D3D" w:rsidRPr="00EE5FF2">
        <w:rPr>
          <w:rFonts w:asciiTheme="minorEastAsia" w:hAnsiTheme="minorEastAsia" w:cs="宋体"/>
          <w:kern w:val="0"/>
          <w:sz w:val="24"/>
        </w:rPr>
        <w:t>13655538128</w:t>
      </w:r>
    </w:p>
    <w:p w:rsidR="007934CC" w:rsidRPr="00EE5FF2" w:rsidRDefault="007E57CB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联系邮箱：</w:t>
      </w:r>
      <w:r w:rsidR="00FE4D3D" w:rsidRPr="00EE5FF2">
        <w:rPr>
          <w:rFonts w:asciiTheme="minorEastAsia" w:hAnsiTheme="minorEastAsia" w:cs="宋体"/>
          <w:kern w:val="0"/>
          <w:sz w:val="24"/>
        </w:rPr>
        <w:t>jia.shanshan</w:t>
      </w:r>
      <w:r w:rsidR="00AD0DC0" w:rsidRPr="00EE5FF2">
        <w:rPr>
          <w:rFonts w:asciiTheme="minorEastAsia" w:hAnsiTheme="minorEastAsia" w:cs="宋体"/>
          <w:kern w:val="0"/>
          <w:sz w:val="24"/>
        </w:rPr>
        <w:t>@huatec.com</w:t>
      </w:r>
    </w:p>
    <w:p w:rsidR="007934CC" w:rsidRPr="00EE5FF2" w:rsidRDefault="00EE5FF2" w:rsidP="00EE5FF2">
      <w:pPr>
        <w:widowControl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EE5FF2">
        <w:rPr>
          <w:rFonts w:asciiTheme="minorEastAsia" w:hAnsiTheme="minorEastAsia" w:cs="宋体" w:hint="eastAsia"/>
          <w:kern w:val="0"/>
          <w:sz w:val="24"/>
        </w:rPr>
        <w:t>公司</w:t>
      </w:r>
      <w:r w:rsidR="007E57CB" w:rsidRPr="00EE5FF2">
        <w:rPr>
          <w:rFonts w:asciiTheme="minorEastAsia" w:hAnsiTheme="minorEastAsia" w:cs="宋体" w:hint="eastAsia"/>
          <w:kern w:val="0"/>
          <w:sz w:val="24"/>
        </w:rPr>
        <w:t>地址：</w:t>
      </w:r>
      <w:r w:rsidR="00FE4D3D" w:rsidRPr="00EE5FF2">
        <w:rPr>
          <w:rFonts w:asciiTheme="minorEastAsia" w:hAnsiTheme="minorEastAsia" w:cs="宋体" w:hint="eastAsia"/>
          <w:kern w:val="0"/>
          <w:sz w:val="24"/>
        </w:rPr>
        <w:t>安徽省芜湖市江北产业集中区中小企业园一期</w:t>
      </w:r>
      <w:r w:rsidR="00FE4D3D" w:rsidRPr="00EE5FF2">
        <w:rPr>
          <w:rFonts w:asciiTheme="minorEastAsia" w:hAnsiTheme="minorEastAsia" w:cs="宋体"/>
          <w:kern w:val="0"/>
          <w:sz w:val="24"/>
        </w:rPr>
        <w:t>2</w:t>
      </w:r>
      <w:r w:rsidR="00FE4D3D" w:rsidRPr="00EE5FF2">
        <w:rPr>
          <w:rFonts w:asciiTheme="minorEastAsia" w:hAnsiTheme="minorEastAsia" w:cs="宋体" w:hint="eastAsia"/>
          <w:kern w:val="0"/>
          <w:sz w:val="24"/>
        </w:rPr>
        <w:t>#厂房1</w:t>
      </w:r>
      <w:r w:rsidR="00FE4D3D" w:rsidRPr="00EE5FF2">
        <w:rPr>
          <w:rFonts w:asciiTheme="minorEastAsia" w:hAnsiTheme="minorEastAsia" w:cs="宋体"/>
          <w:kern w:val="0"/>
          <w:sz w:val="24"/>
        </w:rPr>
        <w:t>-2</w:t>
      </w:r>
      <w:r w:rsidR="00FE4D3D" w:rsidRPr="00EE5FF2">
        <w:rPr>
          <w:rFonts w:asciiTheme="minorEastAsia" w:hAnsiTheme="minorEastAsia" w:cs="宋体" w:hint="eastAsia"/>
          <w:kern w:val="0"/>
          <w:sz w:val="24"/>
        </w:rPr>
        <w:t>层</w:t>
      </w:r>
    </w:p>
    <w:sectPr w:rsidR="007934CC" w:rsidRPr="00EE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96A" w:rsidRDefault="00C1796A" w:rsidP="00BB0F6D">
      <w:r>
        <w:separator/>
      </w:r>
    </w:p>
  </w:endnote>
  <w:endnote w:type="continuationSeparator" w:id="0">
    <w:p w:rsidR="00C1796A" w:rsidRDefault="00C1796A" w:rsidP="00B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96A" w:rsidRDefault="00C1796A" w:rsidP="00BB0F6D">
      <w:r>
        <w:separator/>
      </w:r>
    </w:p>
  </w:footnote>
  <w:footnote w:type="continuationSeparator" w:id="0">
    <w:p w:rsidR="00C1796A" w:rsidRDefault="00C1796A" w:rsidP="00BB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C199D"/>
    <w:multiLevelType w:val="hybridMultilevel"/>
    <w:tmpl w:val="A4B4188A"/>
    <w:lvl w:ilvl="0" w:tplc="03948E2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CC"/>
    <w:rsid w:val="00165C22"/>
    <w:rsid w:val="00202A6E"/>
    <w:rsid w:val="002A4C94"/>
    <w:rsid w:val="002B5184"/>
    <w:rsid w:val="00360B23"/>
    <w:rsid w:val="003F7AA7"/>
    <w:rsid w:val="004004E0"/>
    <w:rsid w:val="00434F07"/>
    <w:rsid w:val="004379D5"/>
    <w:rsid w:val="00463A9A"/>
    <w:rsid w:val="004B3077"/>
    <w:rsid w:val="005B2B3A"/>
    <w:rsid w:val="006F06E5"/>
    <w:rsid w:val="006F7870"/>
    <w:rsid w:val="007934CC"/>
    <w:rsid w:val="007954EE"/>
    <w:rsid w:val="007B69E4"/>
    <w:rsid w:val="007E57CB"/>
    <w:rsid w:val="00865124"/>
    <w:rsid w:val="00932558"/>
    <w:rsid w:val="00981139"/>
    <w:rsid w:val="009B3F59"/>
    <w:rsid w:val="00A01C38"/>
    <w:rsid w:val="00AD0DC0"/>
    <w:rsid w:val="00B85C11"/>
    <w:rsid w:val="00BA2DB1"/>
    <w:rsid w:val="00BB0F6D"/>
    <w:rsid w:val="00C04740"/>
    <w:rsid w:val="00C1796A"/>
    <w:rsid w:val="00C50F88"/>
    <w:rsid w:val="00C641B4"/>
    <w:rsid w:val="00CA753D"/>
    <w:rsid w:val="00D134E0"/>
    <w:rsid w:val="00D55F3B"/>
    <w:rsid w:val="00D84704"/>
    <w:rsid w:val="00DA169F"/>
    <w:rsid w:val="00DB21C3"/>
    <w:rsid w:val="00E1314B"/>
    <w:rsid w:val="00E24FA4"/>
    <w:rsid w:val="00EB6094"/>
    <w:rsid w:val="00EE5FF2"/>
    <w:rsid w:val="00EE6AD0"/>
    <w:rsid w:val="00F140E3"/>
    <w:rsid w:val="00FE4D3D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D96314-C700-4EF6-94F4-9C36A36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0D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0F6D"/>
    <w:rPr>
      <w:kern w:val="2"/>
      <w:sz w:val="18"/>
      <w:szCs w:val="18"/>
    </w:rPr>
  </w:style>
  <w:style w:type="paragraph" w:styleId="a5">
    <w:name w:val="footer"/>
    <w:basedOn w:val="a"/>
    <w:link w:val="a6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0F6D"/>
    <w:rPr>
      <w:kern w:val="2"/>
      <w:sz w:val="18"/>
      <w:szCs w:val="18"/>
    </w:rPr>
  </w:style>
  <w:style w:type="character" w:styleId="a7">
    <w:name w:val="Hyperlink"/>
    <w:basedOn w:val="a0"/>
    <w:rsid w:val="00FE4D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4D3D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EB6094"/>
    <w:pPr>
      <w:ind w:firstLineChars="200" w:firstLine="420"/>
    </w:pPr>
  </w:style>
  <w:style w:type="paragraph" w:styleId="aa">
    <w:name w:val="Title"/>
    <w:basedOn w:val="a"/>
    <w:next w:val="a"/>
    <w:link w:val="ab"/>
    <w:qFormat/>
    <w:rsid w:val="009811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98113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综合管理部</cp:lastModifiedBy>
  <cp:revision>22</cp:revision>
  <dcterms:created xsi:type="dcterms:W3CDTF">2016-05-12T08:04:00Z</dcterms:created>
  <dcterms:modified xsi:type="dcterms:W3CDTF">2018-10-19T06:52:00Z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