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7D" w:rsidRDefault="00E31E7D" w:rsidP="00E31E7D">
      <w:pPr>
        <w:jc w:val="center"/>
        <w:rPr>
          <w:rFonts w:ascii="黑体" w:eastAsia="黑体" w:hAnsi="黑体"/>
          <w:b/>
          <w:sz w:val="36"/>
          <w:szCs w:val="36"/>
        </w:rPr>
      </w:pPr>
      <w:r w:rsidRPr="00E079CB">
        <w:rPr>
          <w:rFonts w:ascii="黑体" w:eastAsia="黑体" w:hAnsi="黑体"/>
          <w:b/>
          <w:sz w:val="36"/>
          <w:szCs w:val="36"/>
        </w:rPr>
        <w:t>范德威尔（中国）纺织机械有限公司</w:t>
      </w:r>
    </w:p>
    <w:p w:rsidR="00E31E7D" w:rsidRDefault="00E31E7D" w:rsidP="00E31E7D">
      <w:pPr>
        <w:jc w:val="center"/>
        <w:rPr>
          <w:rFonts w:ascii="黑体" w:eastAsia="黑体" w:hAnsi="黑体"/>
          <w:b/>
          <w:sz w:val="36"/>
          <w:szCs w:val="36"/>
        </w:rPr>
      </w:pPr>
      <w:r w:rsidRPr="00E079CB">
        <w:rPr>
          <w:rFonts w:ascii="黑体" w:eastAsia="黑体" w:hAnsi="黑体" w:hint="eastAsia"/>
          <w:b/>
          <w:sz w:val="36"/>
          <w:szCs w:val="36"/>
        </w:rPr>
        <w:t>招聘信息</w:t>
      </w:r>
    </w:p>
    <w:p w:rsidR="00E31E7D" w:rsidRDefault="00E31E7D" w:rsidP="00E31E7D">
      <w:pPr>
        <w:jc w:val="center"/>
        <w:rPr>
          <w:rFonts w:ascii="黑体" w:eastAsia="黑体" w:hAnsi="黑体"/>
          <w:b/>
          <w:sz w:val="36"/>
          <w:szCs w:val="36"/>
        </w:rPr>
      </w:pPr>
    </w:p>
    <w:p w:rsidR="00E31E7D" w:rsidRPr="00EE5F4F" w:rsidRDefault="00E31E7D" w:rsidP="00E31E7D">
      <w:pPr>
        <w:pStyle w:val="a5"/>
        <w:numPr>
          <w:ilvl w:val="0"/>
          <w:numId w:val="1"/>
        </w:numPr>
        <w:spacing w:before="240" w:after="240"/>
        <w:ind w:firstLineChars="0"/>
        <w:jc w:val="left"/>
        <w:rPr>
          <w:rFonts w:ascii="黑体" w:eastAsia="黑体" w:hAnsi="黑体" w:cstheme="minorBidi"/>
          <w:b/>
          <w:szCs w:val="28"/>
        </w:rPr>
      </w:pPr>
      <w:r w:rsidRPr="00EE5F4F">
        <w:rPr>
          <w:rFonts w:ascii="黑体" w:eastAsia="黑体" w:hAnsi="黑体" w:cstheme="minorBidi" w:hint="eastAsia"/>
          <w:b/>
          <w:szCs w:val="28"/>
        </w:rPr>
        <w:t>单位简介</w:t>
      </w:r>
    </w:p>
    <w:p w:rsidR="00E31E7D" w:rsidRPr="00E079CB" w:rsidRDefault="00E31E7D" w:rsidP="00E31E7D">
      <w:pPr>
        <w:spacing w:line="360" w:lineRule="auto"/>
        <w:ind w:firstLineChars="250" w:firstLine="600"/>
        <w:jc w:val="left"/>
        <w:rPr>
          <w:rFonts w:ascii="宋体" w:eastAsia="宋体" w:hAnsi="宋体"/>
          <w:sz w:val="24"/>
          <w:szCs w:val="24"/>
        </w:rPr>
      </w:pPr>
      <w:r w:rsidRPr="00E079CB">
        <w:rPr>
          <w:rFonts w:ascii="宋体" w:eastAsia="宋体" w:hAnsi="宋体"/>
          <w:sz w:val="24"/>
          <w:szCs w:val="24"/>
        </w:rPr>
        <w:t>范德威尔（中国）纺织机械有限公司是由世界著名纺织机械设备制造商范德威尔集团独家投资1136万美元建立的外商企业。范德威尔集团于1880年创建于比利时王国，至今已有130多年的历史，专业从事研发、制造、安装地毯和天鹅绒织机。范德威尔以其高品质、高技术闻名于世界，是国际纺织机械行业的领导者。公司业务分布世界五大洲，并在中国、德国、意大利、荷兰、法国、英国、希腊、澳大利亚、埃及和巴基斯坦设有工厂和子公司。在130多年间公司在以人为本和不断创新宗旨的引导下持续壮大，除地毯和天鹅绒织机外，产品还涵盖簇绒机、高速提花机、储纬器以及各种织机控制系统和电子元器件等，目前集团旗下拥有16个知名品牌。</w:t>
      </w:r>
    </w:p>
    <w:p w:rsidR="00E31E7D" w:rsidRPr="00E079CB" w:rsidRDefault="00E31E7D" w:rsidP="00E31E7D">
      <w:pPr>
        <w:spacing w:line="360" w:lineRule="auto"/>
        <w:ind w:firstLineChars="200" w:firstLine="480"/>
        <w:jc w:val="left"/>
        <w:rPr>
          <w:rFonts w:ascii="宋体" w:eastAsia="宋体" w:hAnsi="宋体"/>
          <w:sz w:val="24"/>
          <w:szCs w:val="24"/>
        </w:rPr>
      </w:pPr>
      <w:r w:rsidRPr="00E079CB">
        <w:rPr>
          <w:rFonts w:ascii="宋体" w:eastAsia="宋体" w:hAnsi="宋体"/>
          <w:sz w:val="24"/>
          <w:szCs w:val="24"/>
        </w:rPr>
        <w:t>范德威尔（中国）纺织机械有限公司成立于1998年12月，专业从事纺织机械附属产品诸如：储纬器，织机控制系统，提花机等的生产制造、销售和售后服务工作，并负责范德威尔集团产品在中国的销售、安装、维修以及技术培训，现有员工800余人。</w:t>
      </w:r>
    </w:p>
    <w:p w:rsidR="00E31E7D" w:rsidRDefault="00E31E7D" w:rsidP="00E31E7D">
      <w:pPr>
        <w:spacing w:line="360" w:lineRule="auto"/>
        <w:ind w:firstLineChars="200" w:firstLine="480"/>
        <w:jc w:val="left"/>
        <w:rPr>
          <w:rFonts w:ascii="宋体" w:eastAsia="宋体" w:hAnsi="宋体"/>
          <w:sz w:val="24"/>
          <w:szCs w:val="24"/>
        </w:rPr>
      </w:pPr>
      <w:r w:rsidRPr="00E079CB">
        <w:rPr>
          <w:rFonts w:ascii="宋体" w:eastAsia="宋体" w:hAnsi="宋体"/>
          <w:sz w:val="24"/>
          <w:szCs w:val="24"/>
        </w:rPr>
        <w:t>作为一家高新技术产业公司，随着业务和生产规模的不断扩大，我们正努力建立一支高绩效的员工队伍，诚邀有志应届毕业生的加盟，与范德威尔一起发展和进步。我们将为员工提供良好的职业前景和广阔的个人发展空间。</w:t>
      </w:r>
    </w:p>
    <w:p w:rsidR="00375703" w:rsidRPr="00E079CB" w:rsidRDefault="00375703" w:rsidP="00E31E7D">
      <w:pPr>
        <w:spacing w:line="360" w:lineRule="auto"/>
        <w:ind w:firstLineChars="200" w:firstLine="480"/>
        <w:jc w:val="left"/>
        <w:rPr>
          <w:rFonts w:ascii="宋体" w:eastAsia="宋体" w:hAnsi="宋体"/>
          <w:sz w:val="24"/>
          <w:szCs w:val="24"/>
        </w:rPr>
      </w:pPr>
    </w:p>
    <w:p w:rsidR="00E31E7D" w:rsidRPr="00EE5F4F" w:rsidRDefault="00E31E7D" w:rsidP="00E31E7D">
      <w:pPr>
        <w:pStyle w:val="a5"/>
        <w:numPr>
          <w:ilvl w:val="0"/>
          <w:numId w:val="1"/>
        </w:numPr>
        <w:spacing w:before="240" w:after="240"/>
        <w:ind w:firstLineChars="0"/>
        <w:jc w:val="left"/>
        <w:rPr>
          <w:rFonts w:ascii="黑体" w:eastAsia="黑体" w:hAnsi="黑体" w:cstheme="minorBidi"/>
          <w:b/>
          <w:szCs w:val="28"/>
        </w:rPr>
      </w:pPr>
      <w:r w:rsidRPr="00EE5F4F">
        <w:rPr>
          <w:rFonts w:ascii="黑体" w:eastAsia="黑体" w:hAnsi="黑体" w:cstheme="minorBidi" w:hint="eastAsia"/>
          <w:b/>
          <w:szCs w:val="28"/>
        </w:rPr>
        <w:t>岗位描述</w:t>
      </w:r>
    </w:p>
    <w:p w:rsidR="00E31E7D" w:rsidRPr="00E079CB" w:rsidRDefault="00E31E7D" w:rsidP="00E31E7D">
      <w:pPr>
        <w:pStyle w:val="a5"/>
        <w:numPr>
          <w:ilvl w:val="0"/>
          <w:numId w:val="3"/>
        </w:numPr>
        <w:spacing w:before="100" w:beforeAutospacing="1" w:after="100" w:afterAutospacing="1" w:line="360" w:lineRule="auto"/>
        <w:ind w:firstLineChars="0"/>
        <w:contextualSpacing/>
        <w:jc w:val="left"/>
        <w:rPr>
          <w:rFonts w:ascii="宋体" w:eastAsia="宋体" w:hAnsi="宋体"/>
          <w:color w:val="000000"/>
        </w:rPr>
      </w:pPr>
      <w:r w:rsidRPr="00E079CB">
        <w:rPr>
          <w:rFonts w:ascii="宋体" w:eastAsia="宋体" w:hAnsi="宋体"/>
          <w:b/>
          <w:bCs/>
          <w:sz w:val="24"/>
          <w:szCs w:val="24"/>
        </w:rPr>
        <w:t>招聘岗位</w:t>
      </w:r>
      <w:r w:rsidRPr="00E079CB">
        <w:rPr>
          <w:rFonts w:ascii="宋体" w:eastAsia="宋体" w:hAnsi="宋体"/>
          <w:b/>
          <w:color w:val="000000"/>
        </w:rPr>
        <w:t>：售后技术支持、设备工程师等储备人才</w:t>
      </w:r>
    </w:p>
    <w:p w:rsidR="00E31E7D" w:rsidRPr="00E079CB" w:rsidRDefault="00E31E7D" w:rsidP="00E31E7D">
      <w:pPr>
        <w:pStyle w:val="a5"/>
        <w:numPr>
          <w:ilvl w:val="0"/>
          <w:numId w:val="3"/>
        </w:numPr>
        <w:spacing w:before="100" w:beforeAutospacing="1" w:after="100" w:afterAutospacing="1" w:line="360" w:lineRule="auto"/>
        <w:ind w:firstLineChars="0"/>
        <w:contextualSpacing/>
        <w:jc w:val="left"/>
        <w:rPr>
          <w:rFonts w:ascii="宋体" w:eastAsia="宋体" w:hAnsi="宋体"/>
          <w:color w:val="000000"/>
          <w:sz w:val="24"/>
          <w:szCs w:val="24"/>
        </w:rPr>
      </w:pPr>
      <w:r w:rsidRPr="00E079CB">
        <w:rPr>
          <w:rFonts w:ascii="宋体" w:eastAsia="宋体" w:hAnsi="宋体"/>
          <w:b/>
          <w:bCs/>
          <w:sz w:val="24"/>
          <w:szCs w:val="24"/>
        </w:rPr>
        <w:t>招聘人数：</w:t>
      </w:r>
      <w:r w:rsidR="009A3FE9">
        <w:rPr>
          <w:rFonts w:ascii="宋体" w:eastAsia="宋体" w:hAnsi="宋体" w:hint="eastAsia"/>
          <w:b/>
          <w:bCs/>
          <w:sz w:val="24"/>
          <w:szCs w:val="24"/>
        </w:rPr>
        <w:t xml:space="preserve"> </w:t>
      </w:r>
      <w:r w:rsidRPr="00E079CB">
        <w:rPr>
          <w:rFonts w:ascii="宋体" w:eastAsia="宋体" w:hAnsi="宋体"/>
          <w:color w:val="000000"/>
          <w:sz w:val="24"/>
          <w:szCs w:val="24"/>
        </w:rPr>
        <w:t>10人</w:t>
      </w:r>
    </w:p>
    <w:p w:rsidR="00E31E7D" w:rsidRPr="00E079CB" w:rsidRDefault="00E31E7D" w:rsidP="00E31E7D">
      <w:pPr>
        <w:pStyle w:val="a5"/>
        <w:numPr>
          <w:ilvl w:val="0"/>
          <w:numId w:val="3"/>
        </w:numPr>
        <w:spacing w:before="100" w:beforeAutospacing="1" w:after="100" w:afterAutospacing="1" w:line="360" w:lineRule="auto"/>
        <w:ind w:firstLineChars="0"/>
        <w:contextualSpacing/>
        <w:jc w:val="left"/>
        <w:rPr>
          <w:rFonts w:ascii="宋体" w:eastAsia="宋体" w:hAnsi="宋体"/>
          <w:sz w:val="24"/>
          <w:szCs w:val="24"/>
        </w:rPr>
      </w:pPr>
      <w:r w:rsidRPr="00E079CB">
        <w:rPr>
          <w:rFonts w:ascii="宋体" w:eastAsia="宋体" w:hAnsi="宋体"/>
          <w:b/>
          <w:bCs/>
          <w:sz w:val="24"/>
          <w:szCs w:val="24"/>
        </w:rPr>
        <w:t>专业要求</w:t>
      </w:r>
      <w:r w:rsidRPr="00E079CB">
        <w:rPr>
          <w:rFonts w:ascii="宋体" w:eastAsia="宋体" w:hAnsi="宋体"/>
          <w:b/>
          <w:color w:val="000000"/>
          <w:sz w:val="24"/>
          <w:szCs w:val="24"/>
        </w:rPr>
        <w:t>：</w:t>
      </w:r>
      <w:r w:rsidRPr="003A705E">
        <w:rPr>
          <w:rFonts w:ascii="宋体" w:eastAsia="宋体" w:hAnsi="宋体"/>
          <w:color w:val="FF0000"/>
          <w:sz w:val="24"/>
          <w:szCs w:val="24"/>
        </w:rPr>
        <w:t>机电一体化、电气工程及自动化等相关专业</w:t>
      </w:r>
      <w:r w:rsidRPr="00E079CB">
        <w:rPr>
          <w:rFonts w:ascii="宋体" w:eastAsia="宋体" w:hAnsi="宋体"/>
          <w:color w:val="000000"/>
          <w:sz w:val="24"/>
          <w:szCs w:val="24"/>
        </w:rPr>
        <w:t>。</w:t>
      </w:r>
    </w:p>
    <w:p w:rsidR="00E31E7D" w:rsidRPr="00E079CB" w:rsidRDefault="00E31E7D" w:rsidP="00E31E7D">
      <w:pPr>
        <w:pStyle w:val="a5"/>
        <w:numPr>
          <w:ilvl w:val="0"/>
          <w:numId w:val="3"/>
        </w:numPr>
        <w:spacing w:before="100" w:beforeAutospacing="1" w:line="360" w:lineRule="auto"/>
        <w:ind w:firstLineChars="0"/>
        <w:contextualSpacing/>
        <w:jc w:val="left"/>
        <w:rPr>
          <w:rFonts w:ascii="宋体" w:eastAsia="宋体" w:hAnsi="宋体"/>
          <w:b/>
          <w:bCs/>
          <w:sz w:val="24"/>
          <w:szCs w:val="24"/>
        </w:rPr>
      </w:pPr>
      <w:r w:rsidRPr="00E079CB">
        <w:rPr>
          <w:rFonts w:ascii="宋体" w:eastAsia="宋体" w:hAnsi="宋体"/>
          <w:b/>
          <w:bCs/>
          <w:sz w:val="24"/>
          <w:szCs w:val="24"/>
        </w:rPr>
        <w:lastRenderedPageBreak/>
        <w:t>公司福利说明：</w:t>
      </w:r>
    </w:p>
    <w:p w:rsidR="00E31E7D" w:rsidRPr="00BB1195" w:rsidRDefault="00BB1195" w:rsidP="00BB1195">
      <w:pPr>
        <w:pStyle w:val="a5"/>
        <w:numPr>
          <w:ilvl w:val="0"/>
          <w:numId w:val="5"/>
        </w:numPr>
        <w:spacing w:line="276" w:lineRule="auto"/>
        <w:ind w:firstLineChars="0"/>
        <w:jc w:val="left"/>
        <w:rPr>
          <w:rFonts w:ascii="宋体" w:eastAsia="宋体" w:hAnsi="宋体"/>
          <w:sz w:val="24"/>
          <w:szCs w:val="24"/>
        </w:rPr>
      </w:pPr>
      <w:r w:rsidRPr="00BB1195">
        <w:rPr>
          <w:rFonts w:ascii="宋体" w:eastAsia="宋体" w:hAnsi="宋体"/>
          <w:sz w:val="24"/>
          <w:szCs w:val="24"/>
        </w:rPr>
        <w:t>公司提供</w:t>
      </w:r>
      <w:r w:rsidR="00E31E7D" w:rsidRPr="00BB1195">
        <w:rPr>
          <w:rFonts w:ascii="宋体" w:eastAsia="宋体" w:hAnsi="宋体"/>
          <w:sz w:val="24"/>
          <w:szCs w:val="24"/>
        </w:rPr>
        <w:t>行业内具竞争力的薪资；</w:t>
      </w:r>
    </w:p>
    <w:p w:rsidR="00E31E7D" w:rsidRPr="00BB1195" w:rsidRDefault="00E31E7D" w:rsidP="00BB1195">
      <w:pPr>
        <w:pStyle w:val="a5"/>
        <w:numPr>
          <w:ilvl w:val="0"/>
          <w:numId w:val="5"/>
        </w:numPr>
        <w:spacing w:line="276" w:lineRule="auto"/>
        <w:ind w:firstLineChars="0"/>
        <w:jc w:val="left"/>
        <w:rPr>
          <w:rFonts w:ascii="宋体" w:eastAsia="宋体" w:hAnsi="宋体"/>
          <w:sz w:val="24"/>
          <w:szCs w:val="24"/>
        </w:rPr>
      </w:pPr>
      <w:r w:rsidRPr="00BB1195">
        <w:rPr>
          <w:rFonts w:ascii="宋体" w:eastAsia="宋体" w:hAnsi="宋体"/>
          <w:sz w:val="24"/>
          <w:szCs w:val="24"/>
        </w:rPr>
        <w:t>完善的社会保险</w:t>
      </w:r>
      <w:r w:rsidR="00BB1195">
        <w:rPr>
          <w:rFonts w:ascii="宋体" w:eastAsia="宋体" w:hAnsi="宋体" w:hint="eastAsia"/>
          <w:sz w:val="24"/>
          <w:szCs w:val="24"/>
        </w:rPr>
        <w:t>,</w:t>
      </w:r>
      <w:r w:rsidRPr="00BB1195">
        <w:rPr>
          <w:rFonts w:ascii="宋体" w:eastAsia="宋体" w:hAnsi="宋体"/>
          <w:sz w:val="24"/>
          <w:szCs w:val="24"/>
        </w:rPr>
        <w:t>五险</w:t>
      </w:r>
      <w:proofErr w:type="gramStart"/>
      <w:r w:rsidRPr="00BB1195">
        <w:rPr>
          <w:rFonts w:ascii="宋体" w:eastAsia="宋体" w:hAnsi="宋体"/>
          <w:sz w:val="24"/>
          <w:szCs w:val="24"/>
        </w:rPr>
        <w:t>一</w:t>
      </w:r>
      <w:proofErr w:type="gramEnd"/>
      <w:r w:rsidRPr="00BB1195">
        <w:rPr>
          <w:rFonts w:ascii="宋体" w:eastAsia="宋体" w:hAnsi="宋体"/>
          <w:sz w:val="24"/>
          <w:szCs w:val="24"/>
        </w:rPr>
        <w:t>金和补充商业医疗保险；</w:t>
      </w:r>
    </w:p>
    <w:p w:rsidR="00E31E7D" w:rsidRDefault="00E31E7D" w:rsidP="00BB1195">
      <w:pPr>
        <w:pStyle w:val="a5"/>
        <w:numPr>
          <w:ilvl w:val="0"/>
          <w:numId w:val="5"/>
        </w:numPr>
        <w:spacing w:line="276" w:lineRule="auto"/>
        <w:ind w:firstLineChars="0"/>
        <w:jc w:val="left"/>
        <w:rPr>
          <w:rFonts w:ascii="宋体" w:eastAsia="宋体" w:hAnsi="宋体"/>
          <w:sz w:val="24"/>
          <w:szCs w:val="24"/>
        </w:rPr>
      </w:pPr>
      <w:r w:rsidRPr="00BB1195">
        <w:rPr>
          <w:rFonts w:ascii="宋体" w:eastAsia="宋体" w:hAnsi="宋体"/>
          <w:sz w:val="24"/>
          <w:szCs w:val="24"/>
        </w:rPr>
        <w:t>免费提供住宿；</w:t>
      </w:r>
    </w:p>
    <w:p w:rsidR="00BB1195" w:rsidRPr="00BB1195" w:rsidRDefault="00BB1195" w:rsidP="00BB1195">
      <w:pPr>
        <w:pStyle w:val="a5"/>
        <w:numPr>
          <w:ilvl w:val="0"/>
          <w:numId w:val="5"/>
        </w:numPr>
        <w:spacing w:line="276" w:lineRule="auto"/>
        <w:ind w:firstLineChars="0"/>
        <w:jc w:val="left"/>
        <w:rPr>
          <w:rFonts w:ascii="宋体" w:eastAsia="宋体" w:hAnsi="宋体"/>
          <w:sz w:val="24"/>
          <w:szCs w:val="24"/>
        </w:rPr>
      </w:pPr>
      <w:r>
        <w:rPr>
          <w:rFonts w:ascii="宋体" w:eastAsia="宋体" w:hAnsi="宋体" w:hint="eastAsia"/>
          <w:sz w:val="24"/>
          <w:szCs w:val="24"/>
        </w:rPr>
        <w:t>免费提供班车</w:t>
      </w:r>
      <w:r w:rsidRPr="00BB1195">
        <w:rPr>
          <w:rFonts w:ascii="宋体" w:eastAsia="宋体" w:hAnsi="宋体"/>
          <w:sz w:val="24"/>
          <w:szCs w:val="24"/>
        </w:rPr>
        <w:t>，对自行解决交通的</w:t>
      </w:r>
      <w:r>
        <w:rPr>
          <w:rFonts w:ascii="宋体" w:eastAsia="宋体" w:hAnsi="宋体" w:hint="eastAsia"/>
          <w:sz w:val="24"/>
          <w:szCs w:val="24"/>
        </w:rPr>
        <w:t>员工</w:t>
      </w:r>
      <w:r w:rsidRPr="00BB1195">
        <w:rPr>
          <w:rFonts w:ascii="宋体" w:eastAsia="宋体" w:hAnsi="宋体"/>
          <w:sz w:val="24"/>
          <w:szCs w:val="24"/>
        </w:rPr>
        <w:t>提供车贴；</w:t>
      </w:r>
    </w:p>
    <w:p w:rsidR="00E31E7D" w:rsidRPr="00BB1195" w:rsidRDefault="00E31E7D" w:rsidP="00BB1195">
      <w:pPr>
        <w:pStyle w:val="a5"/>
        <w:numPr>
          <w:ilvl w:val="0"/>
          <w:numId w:val="5"/>
        </w:numPr>
        <w:spacing w:line="276" w:lineRule="auto"/>
        <w:ind w:firstLineChars="0"/>
        <w:jc w:val="left"/>
        <w:rPr>
          <w:rFonts w:ascii="宋体" w:eastAsia="宋体" w:hAnsi="宋体"/>
          <w:sz w:val="24"/>
          <w:szCs w:val="24"/>
        </w:rPr>
      </w:pPr>
      <w:r w:rsidRPr="00BB1195">
        <w:rPr>
          <w:rFonts w:ascii="宋体" w:eastAsia="宋体" w:hAnsi="宋体"/>
          <w:sz w:val="24"/>
          <w:szCs w:val="24"/>
        </w:rPr>
        <w:t>免费提供工作餐</w:t>
      </w:r>
      <w:r w:rsidR="00BB1195">
        <w:rPr>
          <w:rFonts w:ascii="宋体" w:eastAsia="宋体" w:hAnsi="宋体" w:hint="eastAsia"/>
          <w:sz w:val="24"/>
          <w:szCs w:val="24"/>
        </w:rPr>
        <w:t>；</w:t>
      </w:r>
    </w:p>
    <w:p w:rsidR="00E31E7D" w:rsidRPr="00BB1195" w:rsidRDefault="00E31E7D" w:rsidP="00BB1195">
      <w:pPr>
        <w:pStyle w:val="a5"/>
        <w:numPr>
          <w:ilvl w:val="0"/>
          <w:numId w:val="5"/>
        </w:numPr>
        <w:spacing w:line="276" w:lineRule="auto"/>
        <w:ind w:firstLineChars="0"/>
        <w:jc w:val="left"/>
        <w:rPr>
          <w:rFonts w:ascii="宋体" w:eastAsia="宋体" w:hAnsi="宋体"/>
          <w:sz w:val="24"/>
          <w:szCs w:val="24"/>
        </w:rPr>
      </w:pPr>
      <w:r w:rsidRPr="00BB1195">
        <w:rPr>
          <w:rFonts w:ascii="宋体" w:eastAsia="宋体" w:hAnsi="宋体"/>
          <w:sz w:val="24"/>
          <w:szCs w:val="24"/>
        </w:rPr>
        <w:t>员工生日礼物；</w:t>
      </w:r>
    </w:p>
    <w:p w:rsidR="00E31E7D" w:rsidRPr="00BB1195" w:rsidRDefault="00E31E7D" w:rsidP="00BB1195">
      <w:pPr>
        <w:pStyle w:val="a5"/>
        <w:numPr>
          <w:ilvl w:val="0"/>
          <w:numId w:val="5"/>
        </w:numPr>
        <w:spacing w:line="276" w:lineRule="auto"/>
        <w:ind w:firstLineChars="0"/>
        <w:jc w:val="left"/>
        <w:rPr>
          <w:rFonts w:ascii="宋体" w:eastAsia="宋体" w:hAnsi="宋体"/>
          <w:sz w:val="24"/>
          <w:szCs w:val="24"/>
        </w:rPr>
      </w:pPr>
      <w:r w:rsidRPr="00BB1195">
        <w:rPr>
          <w:rFonts w:ascii="宋体" w:eastAsia="宋体" w:hAnsi="宋体"/>
          <w:sz w:val="24"/>
          <w:szCs w:val="24"/>
        </w:rPr>
        <w:t>端午、中秋、春节等传统节日福利；</w:t>
      </w:r>
    </w:p>
    <w:p w:rsidR="00E31E7D" w:rsidRPr="00BB1195" w:rsidRDefault="00E31E7D" w:rsidP="00BB1195">
      <w:pPr>
        <w:pStyle w:val="a5"/>
        <w:numPr>
          <w:ilvl w:val="0"/>
          <w:numId w:val="5"/>
        </w:numPr>
        <w:spacing w:line="276" w:lineRule="auto"/>
        <w:ind w:firstLineChars="0"/>
        <w:jc w:val="left"/>
        <w:rPr>
          <w:rFonts w:ascii="宋体" w:eastAsia="宋体" w:hAnsi="宋体"/>
          <w:sz w:val="24"/>
          <w:szCs w:val="24"/>
        </w:rPr>
      </w:pPr>
      <w:r w:rsidRPr="00BB1195">
        <w:rPr>
          <w:rFonts w:ascii="宋体" w:eastAsia="宋体" w:hAnsi="宋体"/>
          <w:sz w:val="24"/>
          <w:szCs w:val="24"/>
        </w:rPr>
        <w:t>年度体检；</w:t>
      </w:r>
    </w:p>
    <w:p w:rsidR="00E31E7D" w:rsidRPr="00BB1195" w:rsidRDefault="00E31E7D" w:rsidP="00BB1195">
      <w:pPr>
        <w:pStyle w:val="a5"/>
        <w:numPr>
          <w:ilvl w:val="0"/>
          <w:numId w:val="5"/>
        </w:numPr>
        <w:spacing w:line="276" w:lineRule="auto"/>
        <w:ind w:firstLineChars="0"/>
        <w:jc w:val="left"/>
        <w:rPr>
          <w:rFonts w:ascii="宋体" w:eastAsia="宋体" w:hAnsi="宋体"/>
          <w:sz w:val="24"/>
          <w:szCs w:val="24"/>
        </w:rPr>
      </w:pPr>
      <w:r w:rsidRPr="00BB1195">
        <w:rPr>
          <w:rFonts w:ascii="宋体" w:eastAsia="宋体" w:hAnsi="宋体"/>
          <w:sz w:val="24"/>
          <w:szCs w:val="24"/>
        </w:rPr>
        <w:t>公司开展各项文体活动，丰富员工业余生活，例如旅游、羽毛球、爬山、</w:t>
      </w:r>
      <w:r w:rsidRPr="00BB1195">
        <w:rPr>
          <w:rFonts w:ascii="宋体" w:eastAsia="宋体" w:hAnsi="宋体" w:hint="eastAsia"/>
          <w:sz w:val="24"/>
          <w:szCs w:val="24"/>
        </w:rPr>
        <w:t>年会</w:t>
      </w:r>
      <w:r w:rsidRPr="00BB1195">
        <w:rPr>
          <w:rFonts w:ascii="宋体" w:eastAsia="宋体" w:hAnsi="宋体"/>
          <w:sz w:val="24"/>
          <w:szCs w:val="24"/>
        </w:rPr>
        <w:t>等活动；</w:t>
      </w:r>
    </w:p>
    <w:p w:rsidR="00E31E7D" w:rsidRPr="00BB1195" w:rsidRDefault="00E31E7D" w:rsidP="00BB1195">
      <w:pPr>
        <w:pStyle w:val="a5"/>
        <w:numPr>
          <w:ilvl w:val="0"/>
          <w:numId w:val="5"/>
        </w:numPr>
        <w:spacing w:line="276" w:lineRule="auto"/>
        <w:ind w:firstLineChars="0"/>
        <w:jc w:val="left"/>
        <w:rPr>
          <w:rFonts w:ascii="宋体" w:eastAsia="宋体" w:hAnsi="宋体"/>
          <w:sz w:val="24"/>
          <w:szCs w:val="24"/>
        </w:rPr>
      </w:pPr>
      <w:r w:rsidRPr="00BB1195">
        <w:rPr>
          <w:rFonts w:ascii="宋体" w:eastAsia="宋体" w:hAnsi="宋体"/>
          <w:sz w:val="24"/>
          <w:szCs w:val="24"/>
        </w:rPr>
        <w:t>每年七月为年度调薪月；</w:t>
      </w:r>
    </w:p>
    <w:p w:rsidR="00E31E7D" w:rsidRPr="00BB1195" w:rsidRDefault="00E31E7D" w:rsidP="00BB1195">
      <w:pPr>
        <w:pStyle w:val="a5"/>
        <w:numPr>
          <w:ilvl w:val="0"/>
          <w:numId w:val="5"/>
        </w:numPr>
        <w:spacing w:line="276" w:lineRule="auto"/>
        <w:ind w:firstLineChars="0"/>
        <w:jc w:val="left"/>
        <w:rPr>
          <w:rFonts w:ascii="宋体" w:eastAsia="宋体" w:hAnsi="宋体"/>
          <w:sz w:val="24"/>
          <w:szCs w:val="24"/>
        </w:rPr>
      </w:pPr>
      <w:r w:rsidRPr="00BB1195">
        <w:rPr>
          <w:rFonts w:ascii="宋体" w:eastAsia="宋体" w:hAnsi="宋体"/>
          <w:sz w:val="24"/>
          <w:szCs w:val="24"/>
        </w:rPr>
        <w:t>享受国定假日，带薪年假；</w:t>
      </w:r>
    </w:p>
    <w:p w:rsidR="00E31E7D" w:rsidRPr="00BB1195" w:rsidRDefault="00E31E7D" w:rsidP="00BB1195">
      <w:pPr>
        <w:pStyle w:val="a5"/>
        <w:numPr>
          <w:ilvl w:val="0"/>
          <w:numId w:val="5"/>
        </w:numPr>
        <w:spacing w:line="276" w:lineRule="auto"/>
        <w:ind w:firstLineChars="0"/>
        <w:jc w:val="left"/>
        <w:rPr>
          <w:rFonts w:ascii="宋体" w:eastAsia="宋体" w:hAnsi="宋体"/>
          <w:sz w:val="24"/>
          <w:szCs w:val="24"/>
        </w:rPr>
      </w:pPr>
      <w:r w:rsidRPr="00BB1195">
        <w:rPr>
          <w:rFonts w:ascii="宋体" w:eastAsia="宋体" w:hAnsi="宋体"/>
          <w:sz w:val="24"/>
          <w:szCs w:val="24"/>
        </w:rPr>
        <w:t>享受年终双薪。</w:t>
      </w:r>
    </w:p>
    <w:p w:rsidR="00E31E7D" w:rsidRPr="00E079CB" w:rsidRDefault="00E31E7D" w:rsidP="00E31E7D">
      <w:pPr>
        <w:rPr>
          <w:rFonts w:ascii="宋体" w:eastAsia="宋体" w:hAnsi="宋体"/>
          <w:sz w:val="24"/>
          <w:szCs w:val="24"/>
        </w:rPr>
      </w:pPr>
    </w:p>
    <w:p w:rsidR="00E31E7D" w:rsidRPr="00EE5F4F" w:rsidRDefault="00E31E7D" w:rsidP="00E31E7D">
      <w:pPr>
        <w:pStyle w:val="a5"/>
        <w:numPr>
          <w:ilvl w:val="0"/>
          <w:numId w:val="1"/>
        </w:numPr>
        <w:spacing w:before="240" w:after="240"/>
        <w:ind w:firstLineChars="0"/>
        <w:jc w:val="left"/>
        <w:rPr>
          <w:rFonts w:ascii="黑体" w:eastAsia="黑体" w:hAnsi="黑体" w:cstheme="minorBidi"/>
          <w:b/>
          <w:szCs w:val="28"/>
        </w:rPr>
      </w:pPr>
      <w:r w:rsidRPr="00EE5F4F">
        <w:rPr>
          <w:rFonts w:ascii="黑体" w:eastAsia="黑体" w:hAnsi="黑体" w:cstheme="minorBidi" w:hint="eastAsia"/>
          <w:b/>
          <w:szCs w:val="28"/>
        </w:rPr>
        <w:t>应聘</w:t>
      </w:r>
      <w:r w:rsidRPr="00EE5F4F">
        <w:rPr>
          <w:rFonts w:ascii="黑体" w:eastAsia="黑体" w:hAnsi="黑体" w:cstheme="minorBidi"/>
          <w:b/>
          <w:szCs w:val="28"/>
        </w:rPr>
        <w:t>联系方式</w:t>
      </w:r>
    </w:p>
    <w:p w:rsidR="00E31E7D" w:rsidRPr="00E079CB" w:rsidRDefault="00E31E7D" w:rsidP="00E31E7D">
      <w:pPr>
        <w:pStyle w:val="a5"/>
        <w:numPr>
          <w:ilvl w:val="0"/>
          <w:numId w:val="4"/>
        </w:numPr>
        <w:spacing w:before="240" w:line="360" w:lineRule="auto"/>
        <w:ind w:firstLineChars="0"/>
        <w:rPr>
          <w:rFonts w:ascii="宋体" w:eastAsia="宋体" w:hAnsi="宋体"/>
          <w:sz w:val="24"/>
          <w:szCs w:val="24"/>
        </w:rPr>
      </w:pPr>
      <w:r w:rsidRPr="00E079CB">
        <w:rPr>
          <w:rFonts w:ascii="宋体" w:eastAsia="宋体" w:hAnsi="宋体"/>
          <w:b/>
          <w:bCs/>
          <w:sz w:val="24"/>
          <w:szCs w:val="24"/>
        </w:rPr>
        <w:t>电话</w:t>
      </w:r>
      <w:r w:rsidRPr="00E079CB">
        <w:rPr>
          <w:rFonts w:ascii="宋体" w:eastAsia="宋体" w:hAnsi="宋体"/>
          <w:sz w:val="24"/>
          <w:szCs w:val="24"/>
        </w:rPr>
        <w:t>：0510-85363618转224   联系人：杨女士</w:t>
      </w:r>
    </w:p>
    <w:p w:rsidR="00E31E7D" w:rsidRPr="00E079CB" w:rsidRDefault="00E31E7D" w:rsidP="00E31E7D">
      <w:pPr>
        <w:pStyle w:val="a5"/>
        <w:numPr>
          <w:ilvl w:val="0"/>
          <w:numId w:val="4"/>
        </w:numPr>
        <w:spacing w:line="360" w:lineRule="auto"/>
        <w:ind w:firstLineChars="0"/>
        <w:rPr>
          <w:rFonts w:ascii="宋体" w:eastAsia="宋体" w:hAnsi="宋体"/>
          <w:sz w:val="24"/>
          <w:szCs w:val="24"/>
        </w:rPr>
      </w:pPr>
      <w:r w:rsidRPr="00E079CB">
        <w:rPr>
          <w:rFonts w:ascii="宋体" w:eastAsia="宋体" w:hAnsi="宋体"/>
          <w:b/>
          <w:bCs/>
          <w:sz w:val="24"/>
          <w:szCs w:val="24"/>
        </w:rPr>
        <w:t>邮箱</w:t>
      </w:r>
      <w:r w:rsidRPr="00E079CB">
        <w:rPr>
          <w:rFonts w:ascii="宋体" w:eastAsia="宋体" w:hAnsi="宋体"/>
          <w:sz w:val="24"/>
          <w:szCs w:val="24"/>
        </w:rPr>
        <w:t>：</w:t>
      </w:r>
      <w:r w:rsidR="00785206">
        <w:rPr>
          <w:rFonts w:ascii="宋体" w:eastAsia="宋体" w:hAnsi="宋体"/>
          <w:sz w:val="24"/>
          <w:szCs w:val="24"/>
        </w:rPr>
        <w:t>meng.yang</w:t>
      </w:r>
      <w:bookmarkStart w:id="0" w:name="_GoBack"/>
      <w:bookmarkEnd w:id="0"/>
      <w:r w:rsidRPr="00E079CB">
        <w:rPr>
          <w:rFonts w:ascii="宋体" w:eastAsia="宋体" w:hAnsi="宋体"/>
          <w:sz w:val="24"/>
          <w:szCs w:val="24"/>
        </w:rPr>
        <w:t>@iro.com.cn</w:t>
      </w:r>
    </w:p>
    <w:p w:rsidR="00E31E7D" w:rsidRDefault="00E31E7D" w:rsidP="00E31E7D">
      <w:pPr>
        <w:pStyle w:val="a5"/>
        <w:numPr>
          <w:ilvl w:val="0"/>
          <w:numId w:val="4"/>
        </w:numPr>
        <w:spacing w:line="360" w:lineRule="auto"/>
        <w:ind w:firstLineChars="0"/>
        <w:rPr>
          <w:rFonts w:ascii="宋体" w:eastAsia="宋体" w:hAnsi="宋体"/>
          <w:sz w:val="24"/>
          <w:szCs w:val="24"/>
        </w:rPr>
      </w:pPr>
      <w:r w:rsidRPr="00E079CB">
        <w:rPr>
          <w:rFonts w:ascii="宋体" w:eastAsia="宋体" w:hAnsi="宋体"/>
          <w:b/>
          <w:bCs/>
          <w:sz w:val="24"/>
          <w:szCs w:val="24"/>
        </w:rPr>
        <w:t>公司网址</w:t>
      </w:r>
      <w:r w:rsidRPr="00E079CB">
        <w:rPr>
          <w:rFonts w:ascii="宋体" w:eastAsia="宋体" w:hAnsi="宋体"/>
          <w:sz w:val="24"/>
          <w:szCs w:val="24"/>
        </w:rPr>
        <w:t>：</w:t>
      </w:r>
      <w:hyperlink r:id="rId7" w:history="1">
        <w:r w:rsidRPr="00880AEE">
          <w:rPr>
            <w:rStyle w:val="a6"/>
            <w:rFonts w:ascii="宋体" w:eastAsia="宋体" w:hAnsi="宋体"/>
            <w:sz w:val="24"/>
            <w:szCs w:val="24"/>
          </w:rPr>
          <w:t>http://www.iro.com.cn</w:t>
        </w:r>
      </w:hyperlink>
    </w:p>
    <w:p w:rsidR="00E31E7D" w:rsidRPr="00E079CB" w:rsidRDefault="00E31E7D" w:rsidP="00E31E7D">
      <w:pPr>
        <w:pStyle w:val="a5"/>
        <w:numPr>
          <w:ilvl w:val="0"/>
          <w:numId w:val="4"/>
        </w:numPr>
        <w:spacing w:line="360" w:lineRule="auto"/>
        <w:ind w:firstLineChars="0"/>
        <w:rPr>
          <w:rFonts w:ascii="宋体" w:eastAsia="宋体" w:hAnsi="宋体"/>
          <w:sz w:val="24"/>
          <w:szCs w:val="24"/>
        </w:rPr>
      </w:pPr>
      <w:r w:rsidRPr="00E079CB">
        <w:rPr>
          <w:rFonts w:ascii="宋体" w:eastAsia="宋体" w:hAnsi="宋体" w:hint="eastAsia"/>
          <w:b/>
          <w:bCs/>
          <w:sz w:val="24"/>
          <w:szCs w:val="24"/>
        </w:rPr>
        <w:t>公司</w:t>
      </w:r>
      <w:r w:rsidRPr="00E079CB">
        <w:rPr>
          <w:rFonts w:ascii="宋体" w:eastAsia="宋体" w:hAnsi="宋体"/>
          <w:b/>
          <w:bCs/>
          <w:sz w:val="24"/>
          <w:szCs w:val="24"/>
        </w:rPr>
        <w:t>地址</w:t>
      </w:r>
      <w:r w:rsidRPr="00E079CB">
        <w:rPr>
          <w:rFonts w:ascii="宋体" w:eastAsia="宋体" w:hAnsi="宋体"/>
          <w:sz w:val="24"/>
          <w:szCs w:val="24"/>
        </w:rPr>
        <w:t>：江苏省无锡市新</w:t>
      </w:r>
      <w:proofErr w:type="gramStart"/>
      <w:r w:rsidRPr="00E079CB">
        <w:rPr>
          <w:rFonts w:ascii="宋体" w:eastAsia="宋体" w:hAnsi="宋体"/>
          <w:sz w:val="24"/>
          <w:szCs w:val="24"/>
        </w:rPr>
        <w:t>吴区城南</w:t>
      </w:r>
      <w:proofErr w:type="gramEnd"/>
      <w:r w:rsidRPr="00E079CB">
        <w:rPr>
          <w:rFonts w:ascii="宋体" w:eastAsia="宋体" w:hAnsi="宋体"/>
          <w:sz w:val="24"/>
          <w:szCs w:val="24"/>
        </w:rPr>
        <w:t>路216号</w:t>
      </w:r>
    </w:p>
    <w:p w:rsidR="00E31E7D" w:rsidRPr="00E31E7D" w:rsidRDefault="00E31E7D" w:rsidP="00E31E7D">
      <w:pPr>
        <w:jc w:val="left"/>
      </w:pPr>
    </w:p>
    <w:sectPr w:rsidR="00E31E7D" w:rsidRPr="00E31E7D" w:rsidSect="00C76E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E68" w:rsidRDefault="00293E68" w:rsidP="00E31E7D">
      <w:r>
        <w:separator/>
      </w:r>
    </w:p>
  </w:endnote>
  <w:endnote w:type="continuationSeparator" w:id="0">
    <w:p w:rsidR="00293E68" w:rsidRDefault="00293E68" w:rsidP="00E31E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金山简行楷">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E68" w:rsidRDefault="00293E68" w:rsidP="00E31E7D">
      <w:r>
        <w:separator/>
      </w:r>
    </w:p>
  </w:footnote>
  <w:footnote w:type="continuationSeparator" w:id="0">
    <w:p w:rsidR="00293E68" w:rsidRDefault="00293E68" w:rsidP="00E31E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C6DF9"/>
    <w:multiLevelType w:val="hybridMultilevel"/>
    <w:tmpl w:val="8F32181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95E51F3"/>
    <w:multiLevelType w:val="hybridMultilevel"/>
    <w:tmpl w:val="560201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10E487D"/>
    <w:multiLevelType w:val="hybridMultilevel"/>
    <w:tmpl w:val="51C0C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27A25C8"/>
    <w:multiLevelType w:val="hybridMultilevel"/>
    <w:tmpl w:val="430817D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FB12CC1"/>
    <w:multiLevelType w:val="hybridMultilevel"/>
    <w:tmpl w:val="F5183A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0DC9"/>
    <w:rsid w:val="00205B7A"/>
    <w:rsid w:val="00293E68"/>
    <w:rsid w:val="00375703"/>
    <w:rsid w:val="003A705E"/>
    <w:rsid w:val="00785206"/>
    <w:rsid w:val="008D344E"/>
    <w:rsid w:val="009A3FE9"/>
    <w:rsid w:val="00A70DC9"/>
    <w:rsid w:val="00B13E9C"/>
    <w:rsid w:val="00BB1195"/>
    <w:rsid w:val="00C76EE1"/>
    <w:rsid w:val="00CB4CAE"/>
    <w:rsid w:val="00E31E7D"/>
    <w:rsid w:val="00EE5F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E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E7D"/>
    <w:rPr>
      <w:sz w:val="18"/>
      <w:szCs w:val="18"/>
    </w:rPr>
  </w:style>
  <w:style w:type="paragraph" w:styleId="a4">
    <w:name w:val="footer"/>
    <w:basedOn w:val="a"/>
    <w:link w:val="Char0"/>
    <w:uiPriority w:val="99"/>
    <w:unhideWhenUsed/>
    <w:rsid w:val="00E31E7D"/>
    <w:pPr>
      <w:tabs>
        <w:tab w:val="center" w:pos="4153"/>
        <w:tab w:val="right" w:pos="8306"/>
      </w:tabs>
      <w:snapToGrid w:val="0"/>
      <w:jc w:val="left"/>
    </w:pPr>
    <w:rPr>
      <w:sz w:val="18"/>
      <w:szCs w:val="18"/>
    </w:rPr>
  </w:style>
  <w:style w:type="character" w:customStyle="1" w:styleId="Char0">
    <w:name w:val="页脚 Char"/>
    <w:basedOn w:val="a0"/>
    <w:link w:val="a4"/>
    <w:uiPriority w:val="99"/>
    <w:rsid w:val="00E31E7D"/>
    <w:rPr>
      <w:sz w:val="18"/>
      <w:szCs w:val="18"/>
    </w:rPr>
  </w:style>
  <w:style w:type="paragraph" w:styleId="a5">
    <w:name w:val="List Paragraph"/>
    <w:basedOn w:val="a"/>
    <w:uiPriority w:val="34"/>
    <w:qFormat/>
    <w:rsid w:val="00E31E7D"/>
    <w:pPr>
      <w:ind w:firstLineChars="200" w:firstLine="420"/>
    </w:pPr>
    <w:rPr>
      <w:rFonts w:ascii="Times New Roman" w:eastAsia="金山简行楷" w:hAnsi="Times New Roman" w:cs="Times New Roman"/>
      <w:sz w:val="28"/>
      <w:szCs w:val="20"/>
    </w:rPr>
  </w:style>
  <w:style w:type="character" w:styleId="a6">
    <w:name w:val="Hyperlink"/>
    <w:basedOn w:val="a0"/>
    <w:uiPriority w:val="99"/>
    <w:unhideWhenUsed/>
    <w:rsid w:val="00E31E7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o.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Yang</dc:creator>
  <cp:keywords/>
  <dc:description/>
  <cp:lastModifiedBy>微软用户</cp:lastModifiedBy>
  <cp:revision>9</cp:revision>
  <dcterms:created xsi:type="dcterms:W3CDTF">2019-11-12T03:54:00Z</dcterms:created>
  <dcterms:modified xsi:type="dcterms:W3CDTF">2020-03-14T17:23:00Z</dcterms:modified>
</cp:coreProperties>
</file>