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B8B" w:rsidRPr="00D743A6" w:rsidRDefault="00D743A6" w:rsidP="00D743A6">
      <w:pPr>
        <w:jc w:val="center"/>
        <w:rPr>
          <w:b/>
          <w:sz w:val="48"/>
          <w:szCs w:val="48"/>
        </w:rPr>
      </w:pPr>
      <w:r w:rsidRPr="00D743A6">
        <w:rPr>
          <w:rFonts w:hint="eastAsia"/>
          <w:b/>
          <w:sz w:val="48"/>
          <w:szCs w:val="48"/>
        </w:rPr>
        <w:t>招聘简章</w:t>
      </w:r>
    </w:p>
    <w:p w:rsidR="00D743A6" w:rsidRPr="00FC2650" w:rsidRDefault="00D743A6" w:rsidP="00D743A6">
      <w:pPr>
        <w:jc w:val="center"/>
        <w:rPr>
          <w:b/>
          <w:sz w:val="44"/>
          <w:szCs w:val="44"/>
        </w:rPr>
      </w:pPr>
      <w:r w:rsidRPr="00FC2650">
        <w:rPr>
          <w:rFonts w:hint="eastAsia"/>
          <w:b/>
          <w:sz w:val="44"/>
          <w:szCs w:val="44"/>
        </w:rPr>
        <w:t>芜湖安瑞光电有限公司</w:t>
      </w:r>
    </w:p>
    <w:p w:rsidR="00D743A6" w:rsidRPr="00D743A6" w:rsidRDefault="00D743A6" w:rsidP="00D743A6">
      <w:pPr>
        <w:pStyle w:val="a5"/>
        <w:rPr>
          <w:rFonts w:ascii="微软雅黑" w:eastAsia="微软雅黑" w:hAnsi="微软雅黑"/>
          <w:sz w:val="24"/>
          <w:szCs w:val="24"/>
        </w:rPr>
      </w:pPr>
      <w:r w:rsidRPr="00D743A6">
        <w:rPr>
          <w:rFonts w:hint="eastAsia"/>
          <w:b/>
          <w:sz w:val="24"/>
          <w:szCs w:val="24"/>
        </w:rPr>
        <w:t>公司简介：</w:t>
      </w:r>
      <w:r w:rsidRPr="00D743A6">
        <w:rPr>
          <w:rFonts w:ascii="微软雅黑" w:eastAsia="微软雅黑" w:hAnsi="微软雅黑" w:hint="eastAsia"/>
          <w:sz w:val="24"/>
          <w:szCs w:val="24"/>
        </w:rPr>
        <w:t>芜湖安瑞光电有限公司成立于2010年，是三安光电股份有限公司全资子公司，注册资金66000万，是中国汽车灯具工业中发展迅速的车灯制造企业。主营业务包括</w:t>
      </w:r>
      <w:proofErr w:type="gramStart"/>
      <w:r w:rsidRPr="00D743A6">
        <w:rPr>
          <w:rFonts w:ascii="微软雅黑" w:eastAsia="微软雅黑" w:hAnsi="微软雅黑" w:hint="eastAsia"/>
          <w:sz w:val="24"/>
          <w:szCs w:val="24"/>
        </w:rPr>
        <w:t>汽车级</w:t>
      </w:r>
      <w:proofErr w:type="gramEnd"/>
      <w:r w:rsidRPr="00D743A6">
        <w:rPr>
          <w:rFonts w:ascii="微软雅黑" w:eastAsia="微软雅黑" w:hAnsi="微软雅黑" w:hint="eastAsia"/>
          <w:sz w:val="24"/>
          <w:szCs w:val="24"/>
        </w:rPr>
        <w:t>LED光源制造、</w:t>
      </w:r>
      <w:proofErr w:type="gramStart"/>
      <w:r w:rsidRPr="00D743A6">
        <w:rPr>
          <w:rFonts w:ascii="微软雅黑" w:eastAsia="微软雅黑" w:hAnsi="微软雅黑" w:hint="eastAsia"/>
          <w:sz w:val="24"/>
          <w:szCs w:val="24"/>
        </w:rPr>
        <w:t>汽车级</w:t>
      </w:r>
      <w:proofErr w:type="gramEnd"/>
      <w:r w:rsidRPr="00D743A6">
        <w:rPr>
          <w:rFonts w:ascii="微软雅黑" w:eastAsia="微软雅黑" w:hAnsi="微软雅黑" w:hint="eastAsia"/>
          <w:sz w:val="24"/>
          <w:szCs w:val="24"/>
        </w:rPr>
        <w:t>电子产品设计制造、汽车照明系统设计制造三大业务模块。同时为支撑公司长期发展战略，又进一步扩展在“可见光通讯、与照明系统相关的传感与控制系统”的前瞻研发工作，并分步实施。</w:t>
      </w:r>
    </w:p>
    <w:p w:rsidR="00D743A6" w:rsidRPr="00D743A6" w:rsidRDefault="00D743A6" w:rsidP="00D743A6">
      <w:pPr>
        <w:pStyle w:val="a5"/>
        <w:ind w:firstLineChars="200" w:firstLine="480"/>
        <w:rPr>
          <w:rFonts w:ascii="微软雅黑" w:eastAsia="微软雅黑" w:hAnsi="微软雅黑"/>
          <w:sz w:val="24"/>
          <w:szCs w:val="24"/>
        </w:rPr>
      </w:pPr>
      <w:r w:rsidRPr="00D743A6">
        <w:rPr>
          <w:rFonts w:ascii="微软雅黑" w:eastAsia="微软雅黑" w:hAnsi="微软雅黑" w:hint="eastAsia"/>
          <w:sz w:val="24"/>
          <w:szCs w:val="24"/>
        </w:rPr>
        <w:t>公司拥有芜湖及重庆两个制造基地，在职员工近2000人，具备年产50万套整车灯具的生产能力。主要客户为吉利汽车、沃尔沃汽车、长安汽车、北京汽车、奇瑞汽车、</w:t>
      </w:r>
      <w:proofErr w:type="gramStart"/>
      <w:r w:rsidRPr="00D743A6">
        <w:rPr>
          <w:rFonts w:ascii="微软雅黑" w:eastAsia="微软雅黑" w:hAnsi="微软雅黑" w:hint="eastAsia"/>
          <w:sz w:val="24"/>
          <w:szCs w:val="24"/>
        </w:rPr>
        <w:t>众泰汽车</w:t>
      </w:r>
      <w:proofErr w:type="gramEnd"/>
      <w:r w:rsidRPr="00D743A6">
        <w:rPr>
          <w:rFonts w:ascii="微软雅黑" w:eastAsia="微软雅黑" w:hAnsi="微软雅黑" w:hint="eastAsia"/>
          <w:sz w:val="24"/>
          <w:szCs w:val="24"/>
        </w:rPr>
        <w:t>、力帆汽车、新大洋电动汽车、比克电动车、上海汽车等。</w:t>
      </w:r>
    </w:p>
    <w:p w:rsidR="00D743A6" w:rsidRDefault="00D743A6" w:rsidP="00D743A6">
      <w:pPr>
        <w:pStyle w:val="a5"/>
        <w:rPr>
          <w:rFonts w:ascii="微软雅黑" w:eastAsia="微软雅黑" w:hAnsi="微软雅黑"/>
          <w:b/>
          <w:sz w:val="24"/>
          <w:szCs w:val="24"/>
        </w:rPr>
      </w:pPr>
      <w:r w:rsidRPr="00D743A6">
        <w:rPr>
          <w:rFonts w:ascii="微软雅黑" w:eastAsia="微软雅黑" w:hAnsi="微软雅黑" w:hint="eastAsia"/>
          <w:b/>
          <w:sz w:val="24"/>
          <w:szCs w:val="24"/>
        </w:rPr>
        <w:t>相关岗位介绍：</w:t>
      </w:r>
    </w:p>
    <w:tbl>
      <w:tblPr>
        <w:tblStyle w:val="a6"/>
        <w:tblW w:w="0" w:type="auto"/>
        <w:tblInd w:w="108" w:type="dxa"/>
        <w:tblLook w:val="04A0" w:firstRow="1" w:lastRow="0" w:firstColumn="1" w:lastColumn="0" w:noHBand="0" w:noVBand="1"/>
      </w:tblPr>
      <w:tblGrid>
        <w:gridCol w:w="1701"/>
        <w:gridCol w:w="6096"/>
        <w:gridCol w:w="2976"/>
      </w:tblGrid>
      <w:tr w:rsidR="00DF0EB3" w:rsidTr="00853C8F">
        <w:trPr>
          <w:trHeight w:val="412"/>
        </w:trPr>
        <w:tc>
          <w:tcPr>
            <w:tcW w:w="1701" w:type="dxa"/>
          </w:tcPr>
          <w:p w:rsidR="00DF0EB3" w:rsidRDefault="00DF0EB3" w:rsidP="00A864CC">
            <w:pPr>
              <w:pStyle w:val="a5"/>
              <w:jc w:val="center"/>
              <w:rPr>
                <w:rFonts w:ascii="微软雅黑" w:eastAsia="微软雅黑" w:hAnsi="微软雅黑"/>
                <w:sz w:val="22"/>
              </w:rPr>
            </w:pPr>
            <w:r>
              <w:rPr>
                <w:rFonts w:ascii="微软雅黑" w:eastAsia="微软雅黑" w:hAnsi="微软雅黑" w:hint="eastAsia"/>
                <w:sz w:val="22"/>
              </w:rPr>
              <w:t>岗位</w:t>
            </w:r>
          </w:p>
        </w:tc>
        <w:tc>
          <w:tcPr>
            <w:tcW w:w="6096" w:type="dxa"/>
          </w:tcPr>
          <w:p w:rsidR="00DF0EB3" w:rsidRDefault="00DF0EB3" w:rsidP="00A864CC">
            <w:pPr>
              <w:pStyle w:val="a5"/>
              <w:jc w:val="center"/>
              <w:rPr>
                <w:rFonts w:ascii="微软雅黑" w:eastAsia="微软雅黑" w:hAnsi="微软雅黑"/>
                <w:sz w:val="22"/>
              </w:rPr>
            </w:pPr>
            <w:r>
              <w:rPr>
                <w:rFonts w:ascii="微软雅黑" w:eastAsia="微软雅黑" w:hAnsi="微软雅黑" w:hint="eastAsia"/>
                <w:sz w:val="22"/>
              </w:rPr>
              <w:t>岗位相关说明</w:t>
            </w:r>
          </w:p>
        </w:tc>
        <w:tc>
          <w:tcPr>
            <w:tcW w:w="2976" w:type="dxa"/>
          </w:tcPr>
          <w:p w:rsidR="00DF0EB3" w:rsidRDefault="00DF0EB3" w:rsidP="00A864CC">
            <w:pPr>
              <w:pStyle w:val="a5"/>
              <w:jc w:val="center"/>
              <w:rPr>
                <w:rFonts w:ascii="微软雅黑" w:eastAsia="微软雅黑" w:hAnsi="微软雅黑"/>
                <w:sz w:val="22"/>
              </w:rPr>
            </w:pPr>
            <w:r>
              <w:rPr>
                <w:rFonts w:ascii="微软雅黑" w:eastAsia="微软雅黑" w:hAnsi="微软雅黑" w:hint="eastAsia"/>
                <w:sz w:val="22"/>
              </w:rPr>
              <w:t>专业要求</w:t>
            </w:r>
          </w:p>
        </w:tc>
      </w:tr>
      <w:tr w:rsidR="00FB50A1" w:rsidTr="00853C8F">
        <w:trPr>
          <w:trHeight w:val="1051"/>
        </w:trPr>
        <w:tc>
          <w:tcPr>
            <w:tcW w:w="1701" w:type="dxa"/>
            <w:vAlign w:val="center"/>
          </w:tcPr>
          <w:p w:rsidR="00FB50A1" w:rsidRPr="006F34B6" w:rsidRDefault="00FB50A1" w:rsidP="0085060D">
            <w:pPr>
              <w:ind w:firstLineChars="100" w:firstLine="210"/>
              <w:jc w:val="center"/>
              <w:rPr>
                <w:rFonts w:ascii="微软雅黑" w:eastAsia="微软雅黑" w:hAnsi="微软雅黑" w:cs="Times New Roman"/>
                <w:szCs w:val="21"/>
              </w:rPr>
            </w:pPr>
            <w:r w:rsidRPr="00F1310F">
              <w:rPr>
                <w:rFonts w:ascii="微软雅黑" w:eastAsia="微软雅黑" w:hAnsi="微软雅黑" w:cs="Times New Roman" w:hint="eastAsia"/>
                <w:szCs w:val="21"/>
              </w:rPr>
              <w:t>光学工程师</w:t>
            </w:r>
          </w:p>
        </w:tc>
        <w:tc>
          <w:tcPr>
            <w:tcW w:w="6096" w:type="dxa"/>
          </w:tcPr>
          <w:p w:rsidR="00FB50A1" w:rsidRPr="006F34B6" w:rsidRDefault="00FB50A1" w:rsidP="0085060D">
            <w:pPr>
              <w:rPr>
                <w:rFonts w:ascii="微软雅黑" w:eastAsia="微软雅黑" w:hAnsi="微软雅黑" w:cs="Times New Roman"/>
                <w:szCs w:val="21"/>
              </w:rPr>
            </w:pPr>
            <w:r w:rsidRPr="00F1310F">
              <w:rPr>
                <w:rFonts w:ascii="微软雅黑" w:eastAsia="微软雅黑" w:hAnsi="微软雅黑" w:cs="Times New Roman" w:hint="eastAsia"/>
                <w:szCs w:val="21"/>
              </w:rPr>
              <w:t>负责新产品光学设计工作及问题点对接及新产品光学分析各种文件，配光设计方案的改进。</w:t>
            </w:r>
          </w:p>
        </w:tc>
        <w:tc>
          <w:tcPr>
            <w:tcW w:w="2976" w:type="dxa"/>
            <w:vMerge w:val="restart"/>
            <w:vAlign w:val="center"/>
          </w:tcPr>
          <w:p w:rsidR="00FB50A1" w:rsidRPr="00395BF4" w:rsidRDefault="00FB50A1" w:rsidP="0085060D">
            <w:pPr>
              <w:jc w:val="center"/>
              <w:rPr>
                <w:rFonts w:ascii="微软雅黑" w:eastAsia="微软雅黑" w:hAnsi="微软雅黑" w:cs="Times New Roman"/>
                <w:szCs w:val="21"/>
              </w:rPr>
            </w:pPr>
            <w:r>
              <w:rPr>
                <w:rFonts w:ascii="微软雅黑" w:eastAsia="微软雅黑" w:hAnsi="微软雅黑" w:cs="Times New Roman" w:hint="eastAsia"/>
                <w:szCs w:val="21"/>
              </w:rPr>
              <w:t>学、物理学、机械、机电、电子、自动化、汽车工程、材料等</w:t>
            </w:r>
            <w:r w:rsidRPr="004F225F">
              <w:rPr>
                <w:rFonts w:ascii="微软雅黑" w:eastAsia="微软雅黑" w:hAnsi="微软雅黑" w:cs="Times New Roman" w:hint="eastAsia"/>
                <w:szCs w:val="21"/>
              </w:rPr>
              <w:t>相关专业</w:t>
            </w:r>
            <w:r>
              <w:rPr>
                <w:rFonts w:ascii="微软雅黑" w:eastAsia="微软雅黑" w:hAnsi="微软雅黑" w:cs="Times New Roman" w:hint="eastAsia"/>
                <w:szCs w:val="21"/>
              </w:rPr>
              <w:t>，英语六级以上者优先</w:t>
            </w:r>
          </w:p>
        </w:tc>
      </w:tr>
      <w:tr w:rsidR="00FB50A1" w:rsidTr="00853C8F">
        <w:trPr>
          <w:trHeight w:val="1069"/>
        </w:trPr>
        <w:tc>
          <w:tcPr>
            <w:tcW w:w="1701" w:type="dxa"/>
            <w:vAlign w:val="center"/>
          </w:tcPr>
          <w:p w:rsidR="00FB50A1" w:rsidRPr="006F34B6" w:rsidRDefault="00FB50A1" w:rsidP="0085060D">
            <w:pPr>
              <w:jc w:val="center"/>
              <w:rPr>
                <w:rFonts w:ascii="微软雅黑" w:eastAsia="微软雅黑" w:hAnsi="微软雅黑" w:cs="Times New Roman"/>
                <w:szCs w:val="21"/>
              </w:rPr>
            </w:pPr>
            <w:r w:rsidRPr="00F1310F">
              <w:rPr>
                <w:rFonts w:ascii="微软雅黑" w:eastAsia="微软雅黑" w:hAnsi="微软雅黑" w:cs="Times New Roman" w:hint="eastAsia"/>
                <w:szCs w:val="21"/>
              </w:rPr>
              <w:t>热分析工程师</w:t>
            </w:r>
          </w:p>
        </w:tc>
        <w:tc>
          <w:tcPr>
            <w:tcW w:w="6096" w:type="dxa"/>
          </w:tcPr>
          <w:p w:rsidR="00FB50A1" w:rsidRPr="006F34B6" w:rsidRDefault="00FB50A1" w:rsidP="0085060D">
            <w:pPr>
              <w:rPr>
                <w:rFonts w:ascii="微软雅黑" w:eastAsia="微软雅黑" w:hAnsi="微软雅黑" w:cs="Times New Roman"/>
                <w:szCs w:val="21"/>
              </w:rPr>
            </w:pPr>
            <w:r w:rsidRPr="00F1310F">
              <w:rPr>
                <w:rFonts w:ascii="微软雅黑" w:eastAsia="微软雅黑" w:hAnsi="微软雅黑" w:cs="Times New Roman" w:hint="eastAsia"/>
                <w:szCs w:val="21"/>
              </w:rPr>
              <w:t>负责新产品热、雾气分析工作及问题点对接及新产品热、雾气分析各种文件输出，产品设计过程中耐热、雾气相关方案的改进。</w:t>
            </w:r>
          </w:p>
        </w:tc>
        <w:tc>
          <w:tcPr>
            <w:tcW w:w="2976" w:type="dxa"/>
            <w:vMerge/>
            <w:vAlign w:val="center"/>
          </w:tcPr>
          <w:p w:rsidR="00FB50A1" w:rsidRPr="00395BF4" w:rsidRDefault="00FB50A1" w:rsidP="0085060D">
            <w:pPr>
              <w:jc w:val="center"/>
              <w:rPr>
                <w:rFonts w:ascii="微软雅黑" w:eastAsia="微软雅黑" w:hAnsi="微软雅黑" w:cs="Times New Roman"/>
                <w:szCs w:val="21"/>
              </w:rPr>
            </w:pPr>
          </w:p>
        </w:tc>
      </w:tr>
      <w:tr w:rsidR="00FB50A1" w:rsidTr="00853C8F">
        <w:trPr>
          <w:trHeight w:val="1309"/>
        </w:trPr>
        <w:tc>
          <w:tcPr>
            <w:tcW w:w="1701" w:type="dxa"/>
            <w:vAlign w:val="center"/>
          </w:tcPr>
          <w:p w:rsidR="00FB50A1" w:rsidRPr="006F34B6" w:rsidRDefault="00FB50A1" w:rsidP="0085060D">
            <w:pPr>
              <w:jc w:val="center"/>
              <w:rPr>
                <w:rFonts w:ascii="微软雅黑" w:eastAsia="微软雅黑" w:hAnsi="微软雅黑" w:cs="Times New Roman"/>
                <w:szCs w:val="21"/>
              </w:rPr>
            </w:pPr>
            <w:r w:rsidRPr="00F1310F">
              <w:rPr>
                <w:rFonts w:ascii="微软雅黑" w:eastAsia="微软雅黑" w:hAnsi="微软雅黑" w:cs="Times New Roman" w:hint="eastAsia"/>
                <w:szCs w:val="21"/>
              </w:rPr>
              <w:t>震动分析工程师</w:t>
            </w:r>
          </w:p>
        </w:tc>
        <w:tc>
          <w:tcPr>
            <w:tcW w:w="6096" w:type="dxa"/>
          </w:tcPr>
          <w:p w:rsidR="00FB50A1" w:rsidRPr="00B71676" w:rsidRDefault="00FB50A1" w:rsidP="0085060D">
            <w:pPr>
              <w:rPr>
                <w:rFonts w:ascii="微软雅黑" w:eastAsia="微软雅黑" w:hAnsi="微软雅黑" w:cs="Times New Roman"/>
                <w:szCs w:val="21"/>
              </w:rPr>
            </w:pPr>
            <w:r w:rsidRPr="00F1310F">
              <w:rPr>
                <w:rFonts w:ascii="微软雅黑" w:eastAsia="微软雅黑" w:hAnsi="微软雅黑" w:cs="Times New Roman" w:hint="eastAsia"/>
                <w:szCs w:val="21"/>
              </w:rPr>
              <w:t>负责新产品振动分析工作及问题点对接及新产品振动分析各种文件输出，产品设计过程中与震动相关方案的改进。</w:t>
            </w:r>
          </w:p>
        </w:tc>
        <w:tc>
          <w:tcPr>
            <w:tcW w:w="2976" w:type="dxa"/>
            <w:vMerge/>
            <w:vAlign w:val="center"/>
          </w:tcPr>
          <w:p w:rsidR="00FB50A1" w:rsidRPr="00395BF4" w:rsidRDefault="00FB50A1" w:rsidP="0085060D">
            <w:pPr>
              <w:jc w:val="center"/>
              <w:rPr>
                <w:rFonts w:ascii="微软雅黑" w:eastAsia="微软雅黑" w:hAnsi="微软雅黑" w:cs="Times New Roman"/>
                <w:szCs w:val="21"/>
              </w:rPr>
            </w:pPr>
          </w:p>
        </w:tc>
      </w:tr>
      <w:tr w:rsidR="00DF0EB3" w:rsidTr="00853C8F">
        <w:trPr>
          <w:trHeight w:val="2050"/>
        </w:trPr>
        <w:tc>
          <w:tcPr>
            <w:tcW w:w="1701" w:type="dxa"/>
            <w:vAlign w:val="center"/>
          </w:tcPr>
          <w:p w:rsidR="00DF0EB3" w:rsidRPr="006F34B6" w:rsidRDefault="00DF0EB3" w:rsidP="0085060D">
            <w:pPr>
              <w:jc w:val="center"/>
              <w:rPr>
                <w:rFonts w:ascii="微软雅黑" w:eastAsia="微软雅黑" w:hAnsi="微软雅黑" w:cs="Times New Roman"/>
                <w:szCs w:val="21"/>
              </w:rPr>
            </w:pPr>
            <w:r w:rsidRPr="00F1310F">
              <w:rPr>
                <w:rFonts w:ascii="微软雅黑" w:eastAsia="微软雅黑" w:hAnsi="微软雅黑" w:cs="Times New Roman" w:hint="eastAsia"/>
                <w:szCs w:val="21"/>
              </w:rPr>
              <w:t>材料工程师</w:t>
            </w:r>
          </w:p>
        </w:tc>
        <w:tc>
          <w:tcPr>
            <w:tcW w:w="6096" w:type="dxa"/>
          </w:tcPr>
          <w:p w:rsidR="00DF0EB3" w:rsidRPr="006F34B6" w:rsidRDefault="00DF0EB3" w:rsidP="0085060D">
            <w:pPr>
              <w:rPr>
                <w:rFonts w:ascii="微软雅黑" w:eastAsia="微软雅黑" w:hAnsi="微软雅黑" w:cs="Times New Roman"/>
                <w:szCs w:val="21"/>
              </w:rPr>
            </w:pPr>
            <w:r w:rsidRPr="00F1310F">
              <w:rPr>
                <w:rFonts w:ascii="微软雅黑" w:eastAsia="微软雅黑" w:hAnsi="微软雅黑" w:cs="Times New Roman" w:hint="eastAsia"/>
                <w:szCs w:val="21"/>
              </w:rPr>
              <w:t>负责汽车车灯材料的研发和应用，了解相关检验设备和检验方法，能够根据客户或新产品需求，选择合适的改性塑料材料，完成新产品的开发和应用。</w:t>
            </w:r>
          </w:p>
        </w:tc>
        <w:tc>
          <w:tcPr>
            <w:tcW w:w="2976" w:type="dxa"/>
            <w:vAlign w:val="center"/>
          </w:tcPr>
          <w:p w:rsidR="00DF0EB3" w:rsidRPr="00395BF4" w:rsidRDefault="00DF0EB3" w:rsidP="0085060D">
            <w:pPr>
              <w:jc w:val="center"/>
              <w:rPr>
                <w:rFonts w:ascii="微软雅黑" w:eastAsia="微软雅黑" w:hAnsi="微软雅黑" w:cs="Times New Roman"/>
                <w:szCs w:val="21"/>
              </w:rPr>
            </w:pPr>
            <w:r w:rsidRPr="004F225F">
              <w:rPr>
                <w:rFonts w:ascii="微软雅黑" w:eastAsia="微软雅黑" w:hAnsi="微软雅黑" w:cs="Times New Roman" w:hint="eastAsia"/>
                <w:szCs w:val="21"/>
              </w:rPr>
              <w:t>高分子材料，复合材料等相关专业</w:t>
            </w:r>
          </w:p>
        </w:tc>
      </w:tr>
      <w:tr w:rsidR="00DF0EB3" w:rsidTr="00853C8F">
        <w:tc>
          <w:tcPr>
            <w:tcW w:w="1701" w:type="dxa"/>
            <w:vAlign w:val="center"/>
          </w:tcPr>
          <w:p w:rsidR="00DF0EB3" w:rsidRPr="00664F5B" w:rsidRDefault="00DF0EB3" w:rsidP="0085060D">
            <w:pPr>
              <w:jc w:val="center"/>
              <w:rPr>
                <w:rFonts w:ascii="微软雅黑" w:eastAsia="微软雅黑" w:hAnsi="微软雅黑" w:cs="Times New Roman"/>
                <w:szCs w:val="21"/>
              </w:rPr>
            </w:pPr>
            <w:r w:rsidRPr="00F1310F">
              <w:rPr>
                <w:rFonts w:ascii="微软雅黑" w:eastAsia="微软雅黑" w:hAnsi="微软雅黑" w:cs="Times New Roman" w:hint="eastAsia"/>
                <w:szCs w:val="21"/>
              </w:rPr>
              <w:t>结构工程师</w:t>
            </w:r>
          </w:p>
        </w:tc>
        <w:tc>
          <w:tcPr>
            <w:tcW w:w="6096" w:type="dxa"/>
          </w:tcPr>
          <w:p w:rsidR="00DF0EB3" w:rsidRPr="00664F5B" w:rsidRDefault="00DF0EB3" w:rsidP="0085060D">
            <w:pPr>
              <w:rPr>
                <w:rFonts w:ascii="微软雅黑" w:eastAsia="微软雅黑" w:hAnsi="微软雅黑" w:cs="Times New Roman"/>
                <w:szCs w:val="21"/>
              </w:rPr>
            </w:pPr>
            <w:r w:rsidRPr="00F1310F">
              <w:rPr>
                <w:rFonts w:ascii="微软雅黑" w:eastAsia="微软雅黑" w:hAnsi="微软雅黑" w:cs="Times New Roman" w:hint="eastAsia"/>
                <w:szCs w:val="21"/>
              </w:rPr>
              <w:t>负责新产品结构可行性分析、设计过程中的结构方案评审，编制FMEA、BOM、过程流程图、产品和过程特殊特性清单等APQP文件，以及产品3D图、工程图的制作和后续产品设计的改进。</w:t>
            </w:r>
          </w:p>
        </w:tc>
        <w:tc>
          <w:tcPr>
            <w:tcW w:w="2976" w:type="dxa"/>
            <w:vAlign w:val="center"/>
          </w:tcPr>
          <w:p w:rsidR="00DF0EB3" w:rsidRPr="00395BF4" w:rsidRDefault="00DF0EB3" w:rsidP="004032E7">
            <w:pPr>
              <w:jc w:val="center"/>
              <w:rPr>
                <w:rFonts w:ascii="微软雅黑" w:eastAsia="微软雅黑" w:hAnsi="微软雅黑" w:cs="Times New Roman"/>
                <w:szCs w:val="21"/>
              </w:rPr>
            </w:pPr>
            <w:r w:rsidRPr="004F225F">
              <w:rPr>
                <w:rFonts w:ascii="微软雅黑" w:eastAsia="微软雅黑" w:hAnsi="微软雅黑" w:cs="Times New Roman" w:hint="eastAsia"/>
                <w:szCs w:val="21"/>
              </w:rPr>
              <w:t>机械</w:t>
            </w:r>
            <w:r>
              <w:rPr>
                <w:rFonts w:ascii="微软雅黑" w:eastAsia="微软雅黑" w:hAnsi="微软雅黑" w:cs="Times New Roman" w:hint="eastAsia"/>
                <w:szCs w:val="21"/>
              </w:rPr>
              <w:t>制造及自动化</w:t>
            </w:r>
            <w:r w:rsidRPr="004F225F">
              <w:rPr>
                <w:rFonts w:ascii="微软雅黑" w:eastAsia="微软雅黑" w:hAnsi="微软雅黑" w:cs="Times New Roman" w:hint="eastAsia"/>
                <w:szCs w:val="21"/>
              </w:rPr>
              <w:t>、模具</w:t>
            </w:r>
            <w:r>
              <w:rPr>
                <w:rFonts w:ascii="微软雅黑" w:eastAsia="微软雅黑" w:hAnsi="微软雅黑" w:cs="Times New Roman" w:hint="eastAsia"/>
                <w:szCs w:val="21"/>
              </w:rPr>
              <w:t>设计</w:t>
            </w:r>
            <w:r w:rsidRPr="004F225F">
              <w:rPr>
                <w:rFonts w:ascii="微软雅黑" w:eastAsia="微软雅黑" w:hAnsi="微软雅黑" w:cs="Times New Roman" w:hint="eastAsia"/>
                <w:szCs w:val="21"/>
              </w:rPr>
              <w:t>、机电专业</w:t>
            </w:r>
            <w:r>
              <w:rPr>
                <w:rFonts w:ascii="微软雅黑" w:eastAsia="微软雅黑" w:hAnsi="微软雅黑" w:cs="Times New Roman" w:hint="eastAsia"/>
                <w:szCs w:val="21"/>
              </w:rPr>
              <w:t>。</w:t>
            </w:r>
          </w:p>
        </w:tc>
      </w:tr>
      <w:tr w:rsidR="00DF0EB3" w:rsidTr="00853C8F">
        <w:tc>
          <w:tcPr>
            <w:tcW w:w="1701" w:type="dxa"/>
            <w:vAlign w:val="center"/>
          </w:tcPr>
          <w:p w:rsidR="00DF0EB3" w:rsidRPr="00664F5B" w:rsidRDefault="00DF0EB3" w:rsidP="0085060D">
            <w:pPr>
              <w:jc w:val="center"/>
              <w:rPr>
                <w:rFonts w:ascii="微软雅黑" w:eastAsia="微软雅黑" w:hAnsi="微软雅黑" w:cs="Times New Roman"/>
                <w:szCs w:val="21"/>
              </w:rPr>
            </w:pPr>
            <w:r w:rsidRPr="00433E86">
              <w:rPr>
                <w:rFonts w:ascii="微软雅黑" w:eastAsia="微软雅黑" w:hAnsi="微软雅黑" w:cs="Times New Roman" w:hint="eastAsia"/>
                <w:szCs w:val="21"/>
              </w:rPr>
              <w:t>造型工程师</w:t>
            </w:r>
          </w:p>
        </w:tc>
        <w:tc>
          <w:tcPr>
            <w:tcW w:w="6096" w:type="dxa"/>
          </w:tcPr>
          <w:p w:rsidR="00DF0EB3" w:rsidRPr="00664F5B" w:rsidRDefault="00DF0EB3" w:rsidP="0085060D">
            <w:pPr>
              <w:rPr>
                <w:rFonts w:ascii="微软雅黑" w:eastAsia="微软雅黑" w:hAnsi="微软雅黑" w:cs="Times New Roman"/>
                <w:szCs w:val="21"/>
              </w:rPr>
            </w:pPr>
            <w:r w:rsidRPr="00433E86">
              <w:rPr>
                <w:rFonts w:ascii="微软雅黑" w:eastAsia="微软雅黑" w:hAnsi="微软雅黑" w:cs="Times New Roman" w:hint="eastAsia"/>
                <w:szCs w:val="21"/>
              </w:rPr>
              <w:t>负责新产品造型分析、设计过程中的造型方案评审，制作草图、</w:t>
            </w:r>
            <w:r w:rsidRPr="00433E86">
              <w:rPr>
                <w:rFonts w:ascii="微软雅黑" w:eastAsia="微软雅黑" w:hAnsi="微软雅黑" w:cs="Times New Roman" w:hint="eastAsia"/>
                <w:szCs w:val="21"/>
              </w:rPr>
              <w:lastRenderedPageBreak/>
              <w:t>效果图。</w:t>
            </w:r>
          </w:p>
        </w:tc>
        <w:tc>
          <w:tcPr>
            <w:tcW w:w="2976" w:type="dxa"/>
            <w:vAlign w:val="center"/>
          </w:tcPr>
          <w:p w:rsidR="00DF0EB3" w:rsidRPr="00395BF4" w:rsidRDefault="00DF0EB3" w:rsidP="006771B7">
            <w:pPr>
              <w:jc w:val="center"/>
              <w:rPr>
                <w:rFonts w:ascii="微软雅黑" w:eastAsia="微软雅黑" w:hAnsi="微软雅黑" w:cs="Times New Roman"/>
                <w:szCs w:val="21"/>
              </w:rPr>
            </w:pPr>
            <w:r w:rsidRPr="004F225F">
              <w:rPr>
                <w:rFonts w:ascii="微软雅黑" w:eastAsia="微软雅黑" w:hAnsi="微软雅黑" w:cs="Times New Roman" w:hint="eastAsia"/>
                <w:szCs w:val="21"/>
              </w:rPr>
              <w:lastRenderedPageBreak/>
              <w:t>艺术、工业</w:t>
            </w:r>
            <w:r w:rsidR="006771B7">
              <w:rPr>
                <w:rFonts w:ascii="微软雅黑" w:eastAsia="微软雅黑" w:hAnsi="微软雅黑" w:cs="Times New Roman" w:hint="eastAsia"/>
                <w:szCs w:val="21"/>
              </w:rPr>
              <w:t>设计</w:t>
            </w:r>
            <w:r w:rsidRPr="004F225F">
              <w:rPr>
                <w:rFonts w:ascii="微软雅黑" w:eastAsia="微软雅黑" w:hAnsi="微软雅黑" w:cs="Times New Roman" w:hint="eastAsia"/>
                <w:szCs w:val="21"/>
              </w:rPr>
              <w:t>专业</w:t>
            </w:r>
          </w:p>
        </w:tc>
      </w:tr>
      <w:tr w:rsidR="00DF0EB3" w:rsidTr="00853C8F">
        <w:tc>
          <w:tcPr>
            <w:tcW w:w="1701" w:type="dxa"/>
            <w:vAlign w:val="center"/>
          </w:tcPr>
          <w:p w:rsidR="00DF0EB3" w:rsidRPr="00664F5B" w:rsidRDefault="00DF0EB3" w:rsidP="0085060D">
            <w:pPr>
              <w:jc w:val="center"/>
              <w:rPr>
                <w:rFonts w:ascii="微软雅黑" w:eastAsia="微软雅黑" w:hAnsi="微软雅黑" w:cs="Times New Roman"/>
                <w:szCs w:val="21"/>
              </w:rPr>
            </w:pPr>
            <w:r w:rsidRPr="00433E86">
              <w:rPr>
                <w:rFonts w:ascii="微软雅黑" w:eastAsia="微软雅黑" w:hAnsi="微软雅黑" w:cs="Times New Roman" w:hint="eastAsia"/>
                <w:szCs w:val="21"/>
              </w:rPr>
              <w:lastRenderedPageBreak/>
              <w:t>硬件</w:t>
            </w:r>
            <w:r w:rsidR="00357F9B">
              <w:rPr>
                <w:rFonts w:ascii="微软雅黑" w:eastAsia="微软雅黑" w:hAnsi="微软雅黑" w:cs="Times New Roman" w:hint="eastAsia"/>
                <w:szCs w:val="21"/>
              </w:rPr>
              <w:t>/软件</w:t>
            </w:r>
            <w:r w:rsidRPr="00433E86">
              <w:rPr>
                <w:rFonts w:ascii="微软雅黑" w:eastAsia="微软雅黑" w:hAnsi="微软雅黑" w:cs="Times New Roman" w:hint="eastAsia"/>
                <w:szCs w:val="21"/>
              </w:rPr>
              <w:t>工程师</w:t>
            </w:r>
          </w:p>
        </w:tc>
        <w:tc>
          <w:tcPr>
            <w:tcW w:w="6096" w:type="dxa"/>
          </w:tcPr>
          <w:p w:rsidR="00DF0EB3" w:rsidRPr="00664F5B" w:rsidRDefault="00DF0EB3" w:rsidP="0085060D">
            <w:pPr>
              <w:rPr>
                <w:rFonts w:ascii="微软雅黑" w:eastAsia="微软雅黑" w:hAnsi="微软雅黑" w:cs="Times New Roman"/>
                <w:szCs w:val="21"/>
              </w:rPr>
            </w:pPr>
            <w:r w:rsidRPr="00433E86">
              <w:rPr>
                <w:rFonts w:ascii="微软雅黑" w:eastAsia="微软雅黑" w:hAnsi="微软雅黑" w:cs="Times New Roman" w:hint="eastAsia"/>
                <w:szCs w:val="21"/>
              </w:rPr>
              <w:t>从事汽车灯具驱动电路开发，灯具系统控制及评估以及LED驱动和电子元器件的测试，结果分析，报告提供，配合项目工程师完成灯具项目。</w:t>
            </w:r>
            <w:bookmarkStart w:id="0" w:name="_GoBack"/>
            <w:bookmarkEnd w:id="0"/>
          </w:p>
        </w:tc>
        <w:tc>
          <w:tcPr>
            <w:tcW w:w="2976" w:type="dxa"/>
            <w:vAlign w:val="center"/>
          </w:tcPr>
          <w:p w:rsidR="00DF0EB3" w:rsidRPr="004F225F" w:rsidRDefault="006771B7" w:rsidP="0085060D">
            <w:pPr>
              <w:jc w:val="center"/>
              <w:rPr>
                <w:rFonts w:ascii="微软雅黑" w:eastAsia="微软雅黑" w:hAnsi="微软雅黑" w:cs="Times New Roman"/>
                <w:szCs w:val="21"/>
              </w:rPr>
            </w:pPr>
            <w:r>
              <w:rPr>
                <w:rFonts w:ascii="微软雅黑" w:eastAsia="微软雅黑" w:hAnsi="微软雅黑" w:cs="Times New Roman" w:hint="eastAsia"/>
                <w:szCs w:val="21"/>
              </w:rPr>
              <w:t>电子</w:t>
            </w:r>
            <w:r w:rsidR="00DF0EB3" w:rsidRPr="004F225F">
              <w:rPr>
                <w:rFonts w:ascii="微软雅黑" w:eastAsia="微软雅黑" w:hAnsi="微软雅黑" w:cs="Times New Roman" w:hint="eastAsia"/>
                <w:szCs w:val="21"/>
              </w:rPr>
              <w:t>相关专业</w:t>
            </w:r>
          </w:p>
        </w:tc>
      </w:tr>
      <w:tr w:rsidR="00DF0EB3" w:rsidTr="00853C8F">
        <w:tc>
          <w:tcPr>
            <w:tcW w:w="1701" w:type="dxa"/>
            <w:vAlign w:val="center"/>
          </w:tcPr>
          <w:p w:rsidR="00DF0EB3" w:rsidRPr="00664F5B" w:rsidRDefault="00DF0EB3" w:rsidP="0085060D">
            <w:pPr>
              <w:jc w:val="center"/>
              <w:rPr>
                <w:rFonts w:ascii="微软雅黑" w:eastAsia="微软雅黑" w:hAnsi="微软雅黑" w:cs="Times New Roman"/>
                <w:szCs w:val="21"/>
              </w:rPr>
            </w:pPr>
            <w:r w:rsidRPr="00433E86">
              <w:rPr>
                <w:rFonts w:ascii="微软雅黑" w:eastAsia="微软雅黑" w:hAnsi="微软雅黑" w:cs="Times New Roman" w:hint="eastAsia"/>
                <w:szCs w:val="21"/>
              </w:rPr>
              <w:t>工艺工程师</w:t>
            </w:r>
          </w:p>
        </w:tc>
        <w:tc>
          <w:tcPr>
            <w:tcW w:w="6096" w:type="dxa"/>
          </w:tcPr>
          <w:p w:rsidR="00DF0EB3" w:rsidRPr="00664F5B" w:rsidRDefault="00DF0EB3" w:rsidP="0085060D">
            <w:pPr>
              <w:rPr>
                <w:rFonts w:ascii="微软雅黑" w:eastAsia="微软雅黑" w:hAnsi="微软雅黑" w:cs="Times New Roman"/>
                <w:szCs w:val="21"/>
              </w:rPr>
            </w:pPr>
            <w:r w:rsidRPr="00433E86">
              <w:rPr>
                <w:rFonts w:ascii="微软雅黑" w:eastAsia="微软雅黑" w:hAnsi="微软雅黑" w:cs="Times New Roman" w:hint="eastAsia"/>
                <w:szCs w:val="21"/>
              </w:rPr>
              <w:t>负责新产品开发过程中工艺可行性评估以及新产品导出时工艺文件的制定，BOM文件的审核下发。</w:t>
            </w:r>
          </w:p>
        </w:tc>
        <w:tc>
          <w:tcPr>
            <w:tcW w:w="2976" w:type="dxa"/>
            <w:vAlign w:val="center"/>
          </w:tcPr>
          <w:p w:rsidR="00DF0EB3" w:rsidRPr="00395BF4" w:rsidRDefault="00DF0EB3" w:rsidP="0085060D">
            <w:pPr>
              <w:jc w:val="center"/>
              <w:rPr>
                <w:rFonts w:ascii="微软雅黑" w:eastAsia="微软雅黑" w:hAnsi="微软雅黑" w:cs="Times New Roman"/>
                <w:szCs w:val="21"/>
              </w:rPr>
            </w:pPr>
            <w:r w:rsidRPr="004F225F">
              <w:rPr>
                <w:rFonts w:ascii="微软雅黑" w:eastAsia="微软雅黑" w:hAnsi="微软雅黑" w:cs="Times New Roman" w:hint="eastAsia"/>
                <w:szCs w:val="21"/>
              </w:rPr>
              <w:t>机械制造及自动化，模具设计、</w:t>
            </w:r>
            <w:r>
              <w:rPr>
                <w:rFonts w:ascii="微软雅黑" w:eastAsia="微软雅黑" w:hAnsi="微软雅黑" w:cs="Times New Roman" w:hint="eastAsia"/>
                <w:szCs w:val="21"/>
              </w:rPr>
              <w:t>电子等</w:t>
            </w:r>
            <w:r w:rsidRPr="004F225F">
              <w:rPr>
                <w:rFonts w:ascii="微软雅黑" w:eastAsia="微软雅黑" w:hAnsi="微软雅黑" w:cs="Times New Roman" w:hint="eastAsia"/>
                <w:szCs w:val="21"/>
              </w:rPr>
              <w:t>相关专业</w:t>
            </w:r>
          </w:p>
        </w:tc>
      </w:tr>
      <w:tr w:rsidR="00DF0EB3" w:rsidTr="00853C8F">
        <w:tc>
          <w:tcPr>
            <w:tcW w:w="1701" w:type="dxa"/>
            <w:vAlign w:val="center"/>
          </w:tcPr>
          <w:p w:rsidR="00DF0EB3" w:rsidRPr="006F34B6" w:rsidRDefault="00DF0EB3" w:rsidP="0085060D">
            <w:pPr>
              <w:jc w:val="center"/>
              <w:rPr>
                <w:rFonts w:ascii="微软雅黑" w:eastAsia="微软雅黑" w:hAnsi="微软雅黑" w:cs="Times New Roman"/>
                <w:szCs w:val="21"/>
              </w:rPr>
            </w:pPr>
            <w:r w:rsidRPr="00433E86">
              <w:rPr>
                <w:rFonts w:ascii="微软雅黑" w:eastAsia="微软雅黑" w:hAnsi="微软雅黑" w:cs="Times New Roman" w:hint="eastAsia"/>
                <w:szCs w:val="21"/>
              </w:rPr>
              <w:t>项目工程师</w:t>
            </w:r>
          </w:p>
        </w:tc>
        <w:tc>
          <w:tcPr>
            <w:tcW w:w="6096" w:type="dxa"/>
          </w:tcPr>
          <w:p w:rsidR="00DF0EB3" w:rsidRPr="001234D0" w:rsidRDefault="00DF0EB3" w:rsidP="0085060D">
            <w:pPr>
              <w:rPr>
                <w:rFonts w:ascii="微软雅黑" w:eastAsia="微软雅黑" w:hAnsi="微软雅黑" w:cs="Times New Roman"/>
                <w:szCs w:val="21"/>
              </w:rPr>
            </w:pPr>
            <w:r w:rsidRPr="00433E86">
              <w:rPr>
                <w:rFonts w:ascii="微软雅黑" w:eastAsia="微软雅黑" w:hAnsi="微软雅黑" w:cs="Times New Roman" w:hint="eastAsia"/>
                <w:szCs w:val="21"/>
              </w:rPr>
              <w:t>协助项目经理对新产品开发全过程进行策划、跟踪、验证以及项目实施过程中的时间进度、质量、成本等进度有效控制。</w:t>
            </w:r>
          </w:p>
        </w:tc>
        <w:tc>
          <w:tcPr>
            <w:tcW w:w="2976" w:type="dxa"/>
            <w:vAlign w:val="center"/>
          </w:tcPr>
          <w:p w:rsidR="00DF0EB3" w:rsidRPr="00395BF4" w:rsidRDefault="006771B7" w:rsidP="0085060D">
            <w:pPr>
              <w:jc w:val="center"/>
              <w:rPr>
                <w:rFonts w:ascii="微软雅黑" w:eastAsia="微软雅黑" w:hAnsi="微软雅黑" w:cs="Times New Roman"/>
                <w:szCs w:val="21"/>
              </w:rPr>
            </w:pPr>
            <w:r>
              <w:rPr>
                <w:rFonts w:ascii="微软雅黑" w:eastAsia="微软雅黑" w:hAnsi="微软雅黑" w:cs="Times New Roman" w:hint="eastAsia"/>
                <w:szCs w:val="21"/>
              </w:rPr>
              <w:t>理工类</w:t>
            </w:r>
            <w:r w:rsidR="00DF0EB3" w:rsidRPr="004F225F">
              <w:rPr>
                <w:rFonts w:ascii="微软雅黑" w:eastAsia="微软雅黑" w:hAnsi="微软雅黑" w:cs="Times New Roman" w:hint="eastAsia"/>
                <w:szCs w:val="21"/>
              </w:rPr>
              <w:t>专业</w:t>
            </w:r>
          </w:p>
        </w:tc>
      </w:tr>
      <w:tr w:rsidR="00DF0EB3" w:rsidTr="00853C8F">
        <w:trPr>
          <w:trHeight w:val="1892"/>
        </w:trPr>
        <w:tc>
          <w:tcPr>
            <w:tcW w:w="1701" w:type="dxa"/>
            <w:vAlign w:val="center"/>
          </w:tcPr>
          <w:p w:rsidR="00DF0EB3" w:rsidRPr="00DF0EB3" w:rsidRDefault="00DF0EB3" w:rsidP="00DF0EB3">
            <w:pPr>
              <w:jc w:val="center"/>
              <w:rPr>
                <w:rFonts w:ascii="微软雅黑" w:eastAsia="微软雅黑" w:hAnsi="微软雅黑" w:cs="Times New Roman"/>
                <w:szCs w:val="21"/>
              </w:rPr>
            </w:pPr>
            <w:r w:rsidRPr="00433E86">
              <w:rPr>
                <w:rFonts w:ascii="微软雅黑" w:eastAsia="微软雅黑" w:hAnsi="微软雅黑" w:cs="Times New Roman" w:hint="eastAsia"/>
                <w:szCs w:val="21"/>
              </w:rPr>
              <w:t>工装工程师</w:t>
            </w:r>
          </w:p>
        </w:tc>
        <w:tc>
          <w:tcPr>
            <w:tcW w:w="6096" w:type="dxa"/>
          </w:tcPr>
          <w:p w:rsidR="00DF0EB3" w:rsidRPr="00433E86" w:rsidRDefault="00DF0EB3" w:rsidP="0085060D">
            <w:pPr>
              <w:rPr>
                <w:rFonts w:ascii="微软雅黑" w:eastAsia="微软雅黑" w:hAnsi="微软雅黑" w:cs="Times New Roman"/>
                <w:szCs w:val="21"/>
              </w:rPr>
            </w:pPr>
            <w:r w:rsidRPr="004F225F">
              <w:rPr>
                <w:rFonts w:ascii="微软雅黑" w:eastAsia="微软雅黑" w:hAnsi="微软雅黑" w:cs="Times New Roman" w:hint="eastAsia"/>
                <w:szCs w:val="21"/>
              </w:rPr>
              <w:t>机械制造及自动化、模具设计、</w:t>
            </w:r>
            <w:r>
              <w:rPr>
                <w:rFonts w:ascii="微软雅黑" w:eastAsia="微软雅黑" w:hAnsi="微软雅黑" w:cs="Times New Roman" w:hint="eastAsia"/>
                <w:szCs w:val="21"/>
              </w:rPr>
              <w:t>电子等</w:t>
            </w:r>
            <w:r w:rsidRPr="004F225F">
              <w:rPr>
                <w:rFonts w:ascii="微软雅黑" w:eastAsia="微软雅黑" w:hAnsi="微软雅黑" w:cs="Times New Roman" w:hint="eastAsia"/>
                <w:szCs w:val="21"/>
              </w:rPr>
              <w:t>相关专业</w:t>
            </w:r>
            <w:r>
              <w:rPr>
                <w:rFonts w:ascii="微软雅黑" w:eastAsia="微软雅黑" w:hAnsi="微软雅黑" w:cs="Times New Roman" w:hint="eastAsia"/>
                <w:szCs w:val="21"/>
              </w:rPr>
              <w:t>。</w:t>
            </w:r>
            <w:r w:rsidRPr="00B0639D">
              <w:rPr>
                <w:rFonts w:ascii="微软雅黑" w:eastAsia="微软雅黑" w:hAnsi="微软雅黑" w:cs="Times New Roman" w:hint="eastAsia"/>
                <w:szCs w:val="21"/>
              </w:rPr>
              <w:t>负责组织本公司新项目工装夹检具的设计、日常保养维护保养、维修以及管理。</w:t>
            </w:r>
          </w:p>
        </w:tc>
        <w:tc>
          <w:tcPr>
            <w:tcW w:w="2976" w:type="dxa"/>
            <w:vAlign w:val="center"/>
          </w:tcPr>
          <w:p w:rsidR="00DF0EB3" w:rsidRPr="004F225F" w:rsidRDefault="00DF0EB3" w:rsidP="0085060D">
            <w:pPr>
              <w:jc w:val="center"/>
              <w:rPr>
                <w:rFonts w:ascii="微软雅黑" w:eastAsia="微软雅黑" w:hAnsi="微软雅黑" w:cs="Times New Roman"/>
                <w:szCs w:val="21"/>
              </w:rPr>
            </w:pPr>
            <w:r w:rsidRPr="004F225F">
              <w:rPr>
                <w:rFonts w:ascii="微软雅黑" w:eastAsia="微软雅黑" w:hAnsi="微软雅黑" w:cs="Times New Roman" w:hint="eastAsia"/>
                <w:szCs w:val="21"/>
              </w:rPr>
              <w:t>机械制造及自动化、模具设计、</w:t>
            </w:r>
            <w:r>
              <w:rPr>
                <w:rFonts w:ascii="微软雅黑" w:eastAsia="微软雅黑" w:hAnsi="微软雅黑" w:cs="Times New Roman" w:hint="eastAsia"/>
                <w:szCs w:val="21"/>
              </w:rPr>
              <w:t>电子等</w:t>
            </w:r>
            <w:r w:rsidRPr="004F225F">
              <w:rPr>
                <w:rFonts w:ascii="微软雅黑" w:eastAsia="微软雅黑" w:hAnsi="微软雅黑" w:cs="Times New Roman" w:hint="eastAsia"/>
                <w:szCs w:val="21"/>
              </w:rPr>
              <w:t>相关专业</w:t>
            </w:r>
          </w:p>
        </w:tc>
      </w:tr>
    </w:tbl>
    <w:p w:rsidR="00D743A6" w:rsidRPr="00D743A6" w:rsidRDefault="00D743A6" w:rsidP="00D743A6">
      <w:pPr>
        <w:pStyle w:val="a5"/>
        <w:rPr>
          <w:rFonts w:ascii="微软雅黑" w:eastAsia="微软雅黑" w:hAnsi="微软雅黑"/>
          <w:sz w:val="22"/>
        </w:rPr>
      </w:pPr>
    </w:p>
    <w:sectPr w:rsidR="00D743A6" w:rsidRPr="00D743A6" w:rsidSect="00FC2650">
      <w:pgSz w:w="11906" w:h="16838"/>
      <w:pgMar w:top="567" w:right="567" w:bottom="567"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AE3" w:rsidRDefault="00125AE3" w:rsidP="00281132">
      <w:r>
        <w:separator/>
      </w:r>
    </w:p>
  </w:endnote>
  <w:endnote w:type="continuationSeparator" w:id="0">
    <w:p w:rsidR="00125AE3" w:rsidRDefault="00125AE3" w:rsidP="0028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AE3" w:rsidRDefault="00125AE3" w:rsidP="00281132">
      <w:r>
        <w:separator/>
      </w:r>
    </w:p>
  </w:footnote>
  <w:footnote w:type="continuationSeparator" w:id="0">
    <w:p w:rsidR="00125AE3" w:rsidRDefault="00125AE3" w:rsidP="002811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81132"/>
    <w:rsid w:val="00000461"/>
    <w:rsid w:val="00003085"/>
    <w:rsid w:val="00003205"/>
    <w:rsid w:val="00003F3F"/>
    <w:rsid w:val="00006472"/>
    <w:rsid w:val="00011967"/>
    <w:rsid w:val="00013473"/>
    <w:rsid w:val="0001358E"/>
    <w:rsid w:val="0001374A"/>
    <w:rsid w:val="00017899"/>
    <w:rsid w:val="000231A1"/>
    <w:rsid w:val="000235BC"/>
    <w:rsid w:val="000251BC"/>
    <w:rsid w:val="00025FAE"/>
    <w:rsid w:val="000266BD"/>
    <w:rsid w:val="0002677B"/>
    <w:rsid w:val="00027A99"/>
    <w:rsid w:val="000401CB"/>
    <w:rsid w:val="000404A5"/>
    <w:rsid w:val="0004339B"/>
    <w:rsid w:val="00044283"/>
    <w:rsid w:val="00044B71"/>
    <w:rsid w:val="0004750F"/>
    <w:rsid w:val="00050543"/>
    <w:rsid w:val="0005068A"/>
    <w:rsid w:val="000530DB"/>
    <w:rsid w:val="0005742F"/>
    <w:rsid w:val="00057C19"/>
    <w:rsid w:val="00062478"/>
    <w:rsid w:val="00067E78"/>
    <w:rsid w:val="000703DE"/>
    <w:rsid w:val="00070584"/>
    <w:rsid w:val="0007233D"/>
    <w:rsid w:val="0008259F"/>
    <w:rsid w:val="000859F5"/>
    <w:rsid w:val="0009131B"/>
    <w:rsid w:val="00093E2C"/>
    <w:rsid w:val="000973F3"/>
    <w:rsid w:val="000A0CEE"/>
    <w:rsid w:val="000A11F3"/>
    <w:rsid w:val="000A1234"/>
    <w:rsid w:val="000A2ED9"/>
    <w:rsid w:val="000A61D9"/>
    <w:rsid w:val="000B15E4"/>
    <w:rsid w:val="000B2790"/>
    <w:rsid w:val="000B3105"/>
    <w:rsid w:val="000B5BDF"/>
    <w:rsid w:val="000B60B6"/>
    <w:rsid w:val="000B7B39"/>
    <w:rsid w:val="000B7F2B"/>
    <w:rsid w:val="000C189F"/>
    <w:rsid w:val="000D0063"/>
    <w:rsid w:val="000D291E"/>
    <w:rsid w:val="000D2A23"/>
    <w:rsid w:val="000D4182"/>
    <w:rsid w:val="000D4C2A"/>
    <w:rsid w:val="000D5381"/>
    <w:rsid w:val="000E2A0E"/>
    <w:rsid w:val="000E712D"/>
    <w:rsid w:val="000E7B8F"/>
    <w:rsid w:val="000F09A3"/>
    <w:rsid w:val="000F6187"/>
    <w:rsid w:val="0010301A"/>
    <w:rsid w:val="001040D1"/>
    <w:rsid w:val="001047F2"/>
    <w:rsid w:val="00105C39"/>
    <w:rsid w:val="00105DF2"/>
    <w:rsid w:val="001110DE"/>
    <w:rsid w:val="001112F7"/>
    <w:rsid w:val="001118F0"/>
    <w:rsid w:val="00111D2E"/>
    <w:rsid w:val="00113E1E"/>
    <w:rsid w:val="0012244A"/>
    <w:rsid w:val="00122969"/>
    <w:rsid w:val="00123290"/>
    <w:rsid w:val="00124F61"/>
    <w:rsid w:val="001251F1"/>
    <w:rsid w:val="00125AE3"/>
    <w:rsid w:val="00127AF1"/>
    <w:rsid w:val="001309A4"/>
    <w:rsid w:val="001325C6"/>
    <w:rsid w:val="0013534A"/>
    <w:rsid w:val="001364F0"/>
    <w:rsid w:val="00142703"/>
    <w:rsid w:val="00142F76"/>
    <w:rsid w:val="001456DA"/>
    <w:rsid w:val="00146BC5"/>
    <w:rsid w:val="00150A56"/>
    <w:rsid w:val="00152DC8"/>
    <w:rsid w:val="00154457"/>
    <w:rsid w:val="00160FB4"/>
    <w:rsid w:val="001632B2"/>
    <w:rsid w:val="00165EAE"/>
    <w:rsid w:val="00170E93"/>
    <w:rsid w:val="0017484E"/>
    <w:rsid w:val="00175A8B"/>
    <w:rsid w:val="00177505"/>
    <w:rsid w:val="00182398"/>
    <w:rsid w:val="00182DA6"/>
    <w:rsid w:val="00190C98"/>
    <w:rsid w:val="0019311A"/>
    <w:rsid w:val="001A15B1"/>
    <w:rsid w:val="001B168F"/>
    <w:rsid w:val="001B2467"/>
    <w:rsid w:val="001B3787"/>
    <w:rsid w:val="001B49B8"/>
    <w:rsid w:val="001B4F98"/>
    <w:rsid w:val="001B5C2F"/>
    <w:rsid w:val="001B7316"/>
    <w:rsid w:val="001C009B"/>
    <w:rsid w:val="001C4FF3"/>
    <w:rsid w:val="001D11E3"/>
    <w:rsid w:val="001D2B66"/>
    <w:rsid w:val="001D3A09"/>
    <w:rsid w:val="001D4725"/>
    <w:rsid w:val="001D5807"/>
    <w:rsid w:val="001D5C2C"/>
    <w:rsid w:val="001D6A6F"/>
    <w:rsid w:val="001E0035"/>
    <w:rsid w:val="001E47F3"/>
    <w:rsid w:val="001E4FBE"/>
    <w:rsid w:val="001E6B09"/>
    <w:rsid w:val="001E6DDE"/>
    <w:rsid w:val="001F4576"/>
    <w:rsid w:val="001F5A53"/>
    <w:rsid w:val="0020003A"/>
    <w:rsid w:val="00200D6F"/>
    <w:rsid w:val="002019A0"/>
    <w:rsid w:val="002034DF"/>
    <w:rsid w:val="00205121"/>
    <w:rsid w:val="00210D1E"/>
    <w:rsid w:val="002112BE"/>
    <w:rsid w:val="0021222F"/>
    <w:rsid w:val="00212881"/>
    <w:rsid w:val="00213192"/>
    <w:rsid w:val="00215025"/>
    <w:rsid w:val="00217D00"/>
    <w:rsid w:val="002200B3"/>
    <w:rsid w:val="00221B87"/>
    <w:rsid w:val="002228DA"/>
    <w:rsid w:val="00223875"/>
    <w:rsid w:val="00223BDC"/>
    <w:rsid w:val="002247E4"/>
    <w:rsid w:val="0022607E"/>
    <w:rsid w:val="0023716F"/>
    <w:rsid w:val="002371FC"/>
    <w:rsid w:val="002414A2"/>
    <w:rsid w:val="00241580"/>
    <w:rsid w:val="002427A4"/>
    <w:rsid w:val="00246CA2"/>
    <w:rsid w:val="00250EF8"/>
    <w:rsid w:val="00251A6A"/>
    <w:rsid w:val="00251C0D"/>
    <w:rsid w:val="002527CD"/>
    <w:rsid w:val="0025355B"/>
    <w:rsid w:val="00253C3E"/>
    <w:rsid w:val="00256EC0"/>
    <w:rsid w:val="0026211E"/>
    <w:rsid w:val="00263901"/>
    <w:rsid w:val="00264929"/>
    <w:rsid w:val="00266C9D"/>
    <w:rsid w:val="00270E36"/>
    <w:rsid w:val="002805F1"/>
    <w:rsid w:val="00281132"/>
    <w:rsid w:val="0028483D"/>
    <w:rsid w:val="0028717E"/>
    <w:rsid w:val="00291D13"/>
    <w:rsid w:val="00292E2E"/>
    <w:rsid w:val="002942C1"/>
    <w:rsid w:val="002A20E1"/>
    <w:rsid w:val="002A3693"/>
    <w:rsid w:val="002A36CF"/>
    <w:rsid w:val="002A5DBA"/>
    <w:rsid w:val="002A7267"/>
    <w:rsid w:val="002B27A5"/>
    <w:rsid w:val="002B7875"/>
    <w:rsid w:val="002C525E"/>
    <w:rsid w:val="002C661E"/>
    <w:rsid w:val="002D4302"/>
    <w:rsid w:val="002D469F"/>
    <w:rsid w:val="002D77D7"/>
    <w:rsid w:val="002D7A76"/>
    <w:rsid w:val="002E0E6F"/>
    <w:rsid w:val="002E2403"/>
    <w:rsid w:val="002E2A93"/>
    <w:rsid w:val="002E3C40"/>
    <w:rsid w:val="002E6F0D"/>
    <w:rsid w:val="002F00DB"/>
    <w:rsid w:val="002F4ADE"/>
    <w:rsid w:val="002F5319"/>
    <w:rsid w:val="002F655B"/>
    <w:rsid w:val="002F673E"/>
    <w:rsid w:val="002F6836"/>
    <w:rsid w:val="0030471C"/>
    <w:rsid w:val="003056AF"/>
    <w:rsid w:val="003107F8"/>
    <w:rsid w:val="00312F77"/>
    <w:rsid w:val="0031625F"/>
    <w:rsid w:val="003169FC"/>
    <w:rsid w:val="00320C7E"/>
    <w:rsid w:val="00327C30"/>
    <w:rsid w:val="00332B84"/>
    <w:rsid w:val="00333C2C"/>
    <w:rsid w:val="00334277"/>
    <w:rsid w:val="00334CA1"/>
    <w:rsid w:val="00334FD9"/>
    <w:rsid w:val="00336E4A"/>
    <w:rsid w:val="00337330"/>
    <w:rsid w:val="00340E6D"/>
    <w:rsid w:val="00341960"/>
    <w:rsid w:val="00344586"/>
    <w:rsid w:val="003467A8"/>
    <w:rsid w:val="00346984"/>
    <w:rsid w:val="00347BCE"/>
    <w:rsid w:val="00350675"/>
    <w:rsid w:val="003526AB"/>
    <w:rsid w:val="00355D1F"/>
    <w:rsid w:val="00357299"/>
    <w:rsid w:val="00357F9B"/>
    <w:rsid w:val="0037528B"/>
    <w:rsid w:val="003771EB"/>
    <w:rsid w:val="00381BD1"/>
    <w:rsid w:val="00384772"/>
    <w:rsid w:val="00386927"/>
    <w:rsid w:val="00390996"/>
    <w:rsid w:val="003917F9"/>
    <w:rsid w:val="0039303C"/>
    <w:rsid w:val="003946AB"/>
    <w:rsid w:val="00394DE2"/>
    <w:rsid w:val="003967DE"/>
    <w:rsid w:val="00396C69"/>
    <w:rsid w:val="003A0267"/>
    <w:rsid w:val="003A1293"/>
    <w:rsid w:val="003A5210"/>
    <w:rsid w:val="003B44F0"/>
    <w:rsid w:val="003B6231"/>
    <w:rsid w:val="003B627E"/>
    <w:rsid w:val="003C01BF"/>
    <w:rsid w:val="003C0AD9"/>
    <w:rsid w:val="003C0B8B"/>
    <w:rsid w:val="003C7CE2"/>
    <w:rsid w:val="003D0C41"/>
    <w:rsid w:val="003E237E"/>
    <w:rsid w:val="003E4763"/>
    <w:rsid w:val="003E5203"/>
    <w:rsid w:val="003E71D5"/>
    <w:rsid w:val="003F0191"/>
    <w:rsid w:val="003F0C56"/>
    <w:rsid w:val="003F12F6"/>
    <w:rsid w:val="003F17D8"/>
    <w:rsid w:val="003F1D7B"/>
    <w:rsid w:val="003F4B80"/>
    <w:rsid w:val="003F51F9"/>
    <w:rsid w:val="003F5C0A"/>
    <w:rsid w:val="003F668F"/>
    <w:rsid w:val="00400E1D"/>
    <w:rsid w:val="0040131B"/>
    <w:rsid w:val="004032E7"/>
    <w:rsid w:val="004047F5"/>
    <w:rsid w:val="004048E1"/>
    <w:rsid w:val="00404A92"/>
    <w:rsid w:val="00404CF4"/>
    <w:rsid w:val="00405895"/>
    <w:rsid w:val="00405B30"/>
    <w:rsid w:val="0041629F"/>
    <w:rsid w:val="004169B0"/>
    <w:rsid w:val="00430312"/>
    <w:rsid w:val="00430737"/>
    <w:rsid w:val="004315B9"/>
    <w:rsid w:val="00431C1E"/>
    <w:rsid w:val="00432C23"/>
    <w:rsid w:val="00433975"/>
    <w:rsid w:val="004344C9"/>
    <w:rsid w:val="00437413"/>
    <w:rsid w:val="00437ABB"/>
    <w:rsid w:val="00437F27"/>
    <w:rsid w:val="00445B31"/>
    <w:rsid w:val="00445E81"/>
    <w:rsid w:val="00452257"/>
    <w:rsid w:val="004548FB"/>
    <w:rsid w:val="00455FBC"/>
    <w:rsid w:val="00455FD7"/>
    <w:rsid w:val="00456F7A"/>
    <w:rsid w:val="00457624"/>
    <w:rsid w:val="0045786F"/>
    <w:rsid w:val="00462C6C"/>
    <w:rsid w:val="0047025E"/>
    <w:rsid w:val="00471919"/>
    <w:rsid w:val="00475CE2"/>
    <w:rsid w:val="00480111"/>
    <w:rsid w:val="004811B5"/>
    <w:rsid w:val="0048268C"/>
    <w:rsid w:val="0048363A"/>
    <w:rsid w:val="00484C79"/>
    <w:rsid w:val="004877B0"/>
    <w:rsid w:val="00487B7E"/>
    <w:rsid w:val="00490AAC"/>
    <w:rsid w:val="004918DE"/>
    <w:rsid w:val="00491A2A"/>
    <w:rsid w:val="00492014"/>
    <w:rsid w:val="004927E8"/>
    <w:rsid w:val="0049732F"/>
    <w:rsid w:val="004A0496"/>
    <w:rsid w:val="004A18AA"/>
    <w:rsid w:val="004B12CF"/>
    <w:rsid w:val="004B1313"/>
    <w:rsid w:val="004B63F8"/>
    <w:rsid w:val="004B64AC"/>
    <w:rsid w:val="004C26F8"/>
    <w:rsid w:val="004C3FCB"/>
    <w:rsid w:val="004C54D5"/>
    <w:rsid w:val="004C7ED1"/>
    <w:rsid w:val="004D15EE"/>
    <w:rsid w:val="004D17E7"/>
    <w:rsid w:val="004E1549"/>
    <w:rsid w:val="004E1A4C"/>
    <w:rsid w:val="004E3AA2"/>
    <w:rsid w:val="004E5D4B"/>
    <w:rsid w:val="004E6027"/>
    <w:rsid w:val="004E7FB5"/>
    <w:rsid w:val="004F34CE"/>
    <w:rsid w:val="004F5D5D"/>
    <w:rsid w:val="004F6B51"/>
    <w:rsid w:val="00500F1C"/>
    <w:rsid w:val="0050456D"/>
    <w:rsid w:val="00507996"/>
    <w:rsid w:val="00514758"/>
    <w:rsid w:val="00514922"/>
    <w:rsid w:val="00514A81"/>
    <w:rsid w:val="0051527C"/>
    <w:rsid w:val="005161D1"/>
    <w:rsid w:val="005177A4"/>
    <w:rsid w:val="00520B6C"/>
    <w:rsid w:val="00522DC1"/>
    <w:rsid w:val="00524AAA"/>
    <w:rsid w:val="005308D3"/>
    <w:rsid w:val="00533E5B"/>
    <w:rsid w:val="00534C11"/>
    <w:rsid w:val="00535368"/>
    <w:rsid w:val="00535CA5"/>
    <w:rsid w:val="005365B4"/>
    <w:rsid w:val="005375E4"/>
    <w:rsid w:val="00540504"/>
    <w:rsid w:val="005405C1"/>
    <w:rsid w:val="00543E5C"/>
    <w:rsid w:val="005506C2"/>
    <w:rsid w:val="00551AB3"/>
    <w:rsid w:val="00554DF9"/>
    <w:rsid w:val="00556310"/>
    <w:rsid w:val="00556F63"/>
    <w:rsid w:val="00557AE8"/>
    <w:rsid w:val="005607AC"/>
    <w:rsid w:val="0056344B"/>
    <w:rsid w:val="00564818"/>
    <w:rsid w:val="00573307"/>
    <w:rsid w:val="00573A64"/>
    <w:rsid w:val="00576EFE"/>
    <w:rsid w:val="00581B4C"/>
    <w:rsid w:val="005828B8"/>
    <w:rsid w:val="00583EE3"/>
    <w:rsid w:val="00586EB8"/>
    <w:rsid w:val="0059228A"/>
    <w:rsid w:val="005956AF"/>
    <w:rsid w:val="00595915"/>
    <w:rsid w:val="00596B9F"/>
    <w:rsid w:val="005A3034"/>
    <w:rsid w:val="005A3618"/>
    <w:rsid w:val="005A5EA6"/>
    <w:rsid w:val="005B4908"/>
    <w:rsid w:val="005B7B97"/>
    <w:rsid w:val="005C1B62"/>
    <w:rsid w:val="005C5366"/>
    <w:rsid w:val="005C7E85"/>
    <w:rsid w:val="005D2A1E"/>
    <w:rsid w:val="005D31F0"/>
    <w:rsid w:val="005D44A5"/>
    <w:rsid w:val="005D5449"/>
    <w:rsid w:val="005D7F18"/>
    <w:rsid w:val="005E1ABE"/>
    <w:rsid w:val="005E21FF"/>
    <w:rsid w:val="005E2225"/>
    <w:rsid w:val="005E638A"/>
    <w:rsid w:val="005F5900"/>
    <w:rsid w:val="00601539"/>
    <w:rsid w:val="00601DA8"/>
    <w:rsid w:val="006024A9"/>
    <w:rsid w:val="0060252F"/>
    <w:rsid w:val="00605578"/>
    <w:rsid w:val="006062BB"/>
    <w:rsid w:val="006069ED"/>
    <w:rsid w:val="00606B3E"/>
    <w:rsid w:val="00611E19"/>
    <w:rsid w:val="00613B10"/>
    <w:rsid w:val="00613BA1"/>
    <w:rsid w:val="006143F6"/>
    <w:rsid w:val="0061528D"/>
    <w:rsid w:val="00623BCE"/>
    <w:rsid w:val="006247A6"/>
    <w:rsid w:val="00624D7A"/>
    <w:rsid w:val="00626481"/>
    <w:rsid w:val="00626E31"/>
    <w:rsid w:val="00635390"/>
    <w:rsid w:val="00641295"/>
    <w:rsid w:val="006422E1"/>
    <w:rsid w:val="00642C1C"/>
    <w:rsid w:val="006431D1"/>
    <w:rsid w:val="00650137"/>
    <w:rsid w:val="006503AF"/>
    <w:rsid w:val="006504C8"/>
    <w:rsid w:val="00652AB6"/>
    <w:rsid w:val="0065470C"/>
    <w:rsid w:val="00654B5A"/>
    <w:rsid w:val="00655233"/>
    <w:rsid w:val="006554BA"/>
    <w:rsid w:val="006618DE"/>
    <w:rsid w:val="006644AD"/>
    <w:rsid w:val="00670652"/>
    <w:rsid w:val="00671BC0"/>
    <w:rsid w:val="00674DBB"/>
    <w:rsid w:val="00676480"/>
    <w:rsid w:val="006771B7"/>
    <w:rsid w:val="0068182E"/>
    <w:rsid w:val="0068266C"/>
    <w:rsid w:val="006854C8"/>
    <w:rsid w:val="006A30B2"/>
    <w:rsid w:val="006A4634"/>
    <w:rsid w:val="006A5B88"/>
    <w:rsid w:val="006B0C67"/>
    <w:rsid w:val="006B1948"/>
    <w:rsid w:val="006B1C4A"/>
    <w:rsid w:val="006B3E70"/>
    <w:rsid w:val="006B45EB"/>
    <w:rsid w:val="006B53E0"/>
    <w:rsid w:val="006C24F6"/>
    <w:rsid w:val="006C2FCD"/>
    <w:rsid w:val="006C449A"/>
    <w:rsid w:val="006C72DE"/>
    <w:rsid w:val="006C7D64"/>
    <w:rsid w:val="006D139B"/>
    <w:rsid w:val="006D4199"/>
    <w:rsid w:val="006D5AF6"/>
    <w:rsid w:val="006D5E2C"/>
    <w:rsid w:val="006D6485"/>
    <w:rsid w:val="006D7A7A"/>
    <w:rsid w:val="006E1065"/>
    <w:rsid w:val="006E172D"/>
    <w:rsid w:val="006E24BF"/>
    <w:rsid w:val="006E25D8"/>
    <w:rsid w:val="006E5A25"/>
    <w:rsid w:val="006F1B41"/>
    <w:rsid w:val="006F1C7E"/>
    <w:rsid w:val="006F3426"/>
    <w:rsid w:val="006F5659"/>
    <w:rsid w:val="00700184"/>
    <w:rsid w:val="0070396F"/>
    <w:rsid w:val="00703AF4"/>
    <w:rsid w:val="00704B49"/>
    <w:rsid w:val="00706685"/>
    <w:rsid w:val="00707868"/>
    <w:rsid w:val="0072265E"/>
    <w:rsid w:val="00727E54"/>
    <w:rsid w:val="007321BA"/>
    <w:rsid w:val="0073365E"/>
    <w:rsid w:val="00734B45"/>
    <w:rsid w:val="007370D5"/>
    <w:rsid w:val="00737924"/>
    <w:rsid w:val="007430AA"/>
    <w:rsid w:val="00745DF9"/>
    <w:rsid w:val="007462B1"/>
    <w:rsid w:val="007514D4"/>
    <w:rsid w:val="007545C2"/>
    <w:rsid w:val="007547C5"/>
    <w:rsid w:val="0076298C"/>
    <w:rsid w:val="0077087D"/>
    <w:rsid w:val="007729ED"/>
    <w:rsid w:val="007750B5"/>
    <w:rsid w:val="00776B80"/>
    <w:rsid w:val="00782E57"/>
    <w:rsid w:val="00783167"/>
    <w:rsid w:val="007838E7"/>
    <w:rsid w:val="00791869"/>
    <w:rsid w:val="00791B8F"/>
    <w:rsid w:val="00792B98"/>
    <w:rsid w:val="007930A0"/>
    <w:rsid w:val="00795374"/>
    <w:rsid w:val="00795C75"/>
    <w:rsid w:val="00796589"/>
    <w:rsid w:val="007967B7"/>
    <w:rsid w:val="007A0241"/>
    <w:rsid w:val="007B0ED9"/>
    <w:rsid w:val="007B6E43"/>
    <w:rsid w:val="007B7D44"/>
    <w:rsid w:val="007C29B0"/>
    <w:rsid w:val="007D35B1"/>
    <w:rsid w:val="007D627B"/>
    <w:rsid w:val="007D6467"/>
    <w:rsid w:val="007E0ECA"/>
    <w:rsid w:val="007E2500"/>
    <w:rsid w:val="007E2C9C"/>
    <w:rsid w:val="007E3001"/>
    <w:rsid w:val="007E586A"/>
    <w:rsid w:val="007E5AE9"/>
    <w:rsid w:val="007E6293"/>
    <w:rsid w:val="007F2619"/>
    <w:rsid w:val="008012DD"/>
    <w:rsid w:val="00801AA6"/>
    <w:rsid w:val="00810252"/>
    <w:rsid w:val="0081025F"/>
    <w:rsid w:val="00811ADE"/>
    <w:rsid w:val="0081215E"/>
    <w:rsid w:val="00814DEF"/>
    <w:rsid w:val="008177C4"/>
    <w:rsid w:val="00817DEC"/>
    <w:rsid w:val="00833AC1"/>
    <w:rsid w:val="00835C0F"/>
    <w:rsid w:val="00835F74"/>
    <w:rsid w:val="00837752"/>
    <w:rsid w:val="0084108D"/>
    <w:rsid w:val="008438C5"/>
    <w:rsid w:val="00846490"/>
    <w:rsid w:val="00847A7D"/>
    <w:rsid w:val="00852D48"/>
    <w:rsid w:val="00852DCD"/>
    <w:rsid w:val="00853C8F"/>
    <w:rsid w:val="008545F8"/>
    <w:rsid w:val="00855E57"/>
    <w:rsid w:val="008561AC"/>
    <w:rsid w:val="008575AF"/>
    <w:rsid w:val="00860695"/>
    <w:rsid w:val="008619FF"/>
    <w:rsid w:val="00861F54"/>
    <w:rsid w:val="00865302"/>
    <w:rsid w:val="0086587B"/>
    <w:rsid w:val="0086610F"/>
    <w:rsid w:val="00871EEF"/>
    <w:rsid w:val="00872392"/>
    <w:rsid w:val="00876035"/>
    <w:rsid w:val="00880BA9"/>
    <w:rsid w:val="00880C78"/>
    <w:rsid w:val="00882031"/>
    <w:rsid w:val="0088568A"/>
    <w:rsid w:val="00885AB9"/>
    <w:rsid w:val="008966B3"/>
    <w:rsid w:val="00897442"/>
    <w:rsid w:val="00897C8D"/>
    <w:rsid w:val="008A0DF0"/>
    <w:rsid w:val="008A4EEA"/>
    <w:rsid w:val="008B000E"/>
    <w:rsid w:val="008B2A49"/>
    <w:rsid w:val="008B2E43"/>
    <w:rsid w:val="008B6328"/>
    <w:rsid w:val="008B7816"/>
    <w:rsid w:val="008B7817"/>
    <w:rsid w:val="008B7D2E"/>
    <w:rsid w:val="008C52AB"/>
    <w:rsid w:val="008C5D7C"/>
    <w:rsid w:val="008C62BD"/>
    <w:rsid w:val="008C743C"/>
    <w:rsid w:val="008D287C"/>
    <w:rsid w:val="008D5F9C"/>
    <w:rsid w:val="008D6BA5"/>
    <w:rsid w:val="008D762C"/>
    <w:rsid w:val="008E2BB8"/>
    <w:rsid w:val="008E3B30"/>
    <w:rsid w:val="008E5288"/>
    <w:rsid w:val="008E5896"/>
    <w:rsid w:val="008E5D7C"/>
    <w:rsid w:val="008E6013"/>
    <w:rsid w:val="008E6ADB"/>
    <w:rsid w:val="008E6F2C"/>
    <w:rsid w:val="008E72B1"/>
    <w:rsid w:val="008F0FB0"/>
    <w:rsid w:val="008F2B1D"/>
    <w:rsid w:val="008F2DB8"/>
    <w:rsid w:val="008F398F"/>
    <w:rsid w:val="008F59A4"/>
    <w:rsid w:val="00900F6B"/>
    <w:rsid w:val="0090679D"/>
    <w:rsid w:val="00906949"/>
    <w:rsid w:val="00906D0E"/>
    <w:rsid w:val="00913032"/>
    <w:rsid w:val="009154F0"/>
    <w:rsid w:val="00916659"/>
    <w:rsid w:val="00916845"/>
    <w:rsid w:val="009173E2"/>
    <w:rsid w:val="00920717"/>
    <w:rsid w:val="0092442F"/>
    <w:rsid w:val="00930C91"/>
    <w:rsid w:val="009338A9"/>
    <w:rsid w:val="0093431A"/>
    <w:rsid w:val="00935FA2"/>
    <w:rsid w:val="00942907"/>
    <w:rsid w:val="009437F8"/>
    <w:rsid w:val="0094709C"/>
    <w:rsid w:val="00947F2D"/>
    <w:rsid w:val="00951C4B"/>
    <w:rsid w:val="009540DF"/>
    <w:rsid w:val="00954851"/>
    <w:rsid w:val="00954BCD"/>
    <w:rsid w:val="009616D4"/>
    <w:rsid w:val="00963064"/>
    <w:rsid w:val="00963A90"/>
    <w:rsid w:val="00966DF8"/>
    <w:rsid w:val="00971C9A"/>
    <w:rsid w:val="00974227"/>
    <w:rsid w:val="0097665C"/>
    <w:rsid w:val="0098328B"/>
    <w:rsid w:val="009841B8"/>
    <w:rsid w:val="00984BE7"/>
    <w:rsid w:val="00991551"/>
    <w:rsid w:val="00992E90"/>
    <w:rsid w:val="0099313E"/>
    <w:rsid w:val="009A048D"/>
    <w:rsid w:val="009A13AB"/>
    <w:rsid w:val="009A1647"/>
    <w:rsid w:val="009A5154"/>
    <w:rsid w:val="009A5206"/>
    <w:rsid w:val="009C0C7A"/>
    <w:rsid w:val="009C3585"/>
    <w:rsid w:val="009C5900"/>
    <w:rsid w:val="009C5FBC"/>
    <w:rsid w:val="009C7F23"/>
    <w:rsid w:val="009D051B"/>
    <w:rsid w:val="009D5D42"/>
    <w:rsid w:val="009D5F39"/>
    <w:rsid w:val="009D67B0"/>
    <w:rsid w:val="009D6D62"/>
    <w:rsid w:val="009E04F5"/>
    <w:rsid w:val="009E127A"/>
    <w:rsid w:val="009E2C4C"/>
    <w:rsid w:val="009E2CA5"/>
    <w:rsid w:val="009E2FD0"/>
    <w:rsid w:val="009E36D6"/>
    <w:rsid w:val="009E4CD6"/>
    <w:rsid w:val="009F1BA4"/>
    <w:rsid w:val="009F405E"/>
    <w:rsid w:val="009F42C0"/>
    <w:rsid w:val="009F48FB"/>
    <w:rsid w:val="009F493C"/>
    <w:rsid w:val="009F6EA4"/>
    <w:rsid w:val="00A013F0"/>
    <w:rsid w:val="00A04E66"/>
    <w:rsid w:val="00A04F4D"/>
    <w:rsid w:val="00A06DEB"/>
    <w:rsid w:val="00A06FEE"/>
    <w:rsid w:val="00A114FF"/>
    <w:rsid w:val="00A123BD"/>
    <w:rsid w:val="00A1312B"/>
    <w:rsid w:val="00A150C3"/>
    <w:rsid w:val="00A150EB"/>
    <w:rsid w:val="00A176B9"/>
    <w:rsid w:val="00A217CE"/>
    <w:rsid w:val="00A24FE0"/>
    <w:rsid w:val="00A25916"/>
    <w:rsid w:val="00A26754"/>
    <w:rsid w:val="00A347AC"/>
    <w:rsid w:val="00A37E25"/>
    <w:rsid w:val="00A40E36"/>
    <w:rsid w:val="00A42A77"/>
    <w:rsid w:val="00A42C90"/>
    <w:rsid w:val="00A442E1"/>
    <w:rsid w:val="00A4460A"/>
    <w:rsid w:val="00A457AE"/>
    <w:rsid w:val="00A45B32"/>
    <w:rsid w:val="00A503DB"/>
    <w:rsid w:val="00A5072D"/>
    <w:rsid w:val="00A55585"/>
    <w:rsid w:val="00A56984"/>
    <w:rsid w:val="00A62870"/>
    <w:rsid w:val="00A64A00"/>
    <w:rsid w:val="00A70F35"/>
    <w:rsid w:val="00A7198A"/>
    <w:rsid w:val="00A71A62"/>
    <w:rsid w:val="00A730FA"/>
    <w:rsid w:val="00A736E8"/>
    <w:rsid w:val="00A864CC"/>
    <w:rsid w:val="00A869A7"/>
    <w:rsid w:val="00A90E41"/>
    <w:rsid w:val="00A916F9"/>
    <w:rsid w:val="00A9460D"/>
    <w:rsid w:val="00A949DE"/>
    <w:rsid w:val="00A96774"/>
    <w:rsid w:val="00AA5DEA"/>
    <w:rsid w:val="00AA6602"/>
    <w:rsid w:val="00AA7476"/>
    <w:rsid w:val="00AB7159"/>
    <w:rsid w:val="00AC7669"/>
    <w:rsid w:val="00AD09A4"/>
    <w:rsid w:val="00AD37FE"/>
    <w:rsid w:val="00AE0333"/>
    <w:rsid w:val="00AE0464"/>
    <w:rsid w:val="00AE19BF"/>
    <w:rsid w:val="00AF1B73"/>
    <w:rsid w:val="00AF23C7"/>
    <w:rsid w:val="00AF418E"/>
    <w:rsid w:val="00AF6867"/>
    <w:rsid w:val="00B01229"/>
    <w:rsid w:val="00B01D11"/>
    <w:rsid w:val="00B03348"/>
    <w:rsid w:val="00B06255"/>
    <w:rsid w:val="00B10471"/>
    <w:rsid w:val="00B12372"/>
    <w:rsid w:val="00B138E6"/>
    <w:rsid w:val="00B21451"/>
    <w:rsid w:val="00B21B9B"/>
    <w:rsid w:val="00B22F71"/>
    <w:rsid w:val="00B25192"/>
    <w:rsid w:val="00B258D3"/>
    <w:rsid w:val="00B33695"/>
    <w:rsid w:val="00B4378D"/>
    <w:rsid w:val="00B447BB"/>
    <w:rsid w:val="00B4491C"/>
    <w:rsid w:val="00B46630"/>
    <w:rsid w:val="00B46F4C"/>
    <w:rsid w:val="00B475C2"/>
    <w:rsid w:val="00B51313"/>
    <w:rsid w:val="00B53FF5"/>
    <w:rsid w:val="00B540CD"/>
    <w:rsid w:val="00B55EEB"/>
    <w:rsid w:val="00B5764C"/>
    <w:rsid w:val="00B62137"/>
    <w:rsid w:val="00B67DC7"/>
    <w:rsid w:val="00B729AF"/>
    <w:rsid w:val="00B73CA2"/>
    <w:rsid w:val="00B906D6"/>
    <w:rsid w:val="00B946AD"/>
    <w:rsid w:val="00B95E5E"/>
    <w:rsid w:val="00B97530"/>
    <w:rsid w:val="00BA6137"/>
    <w:rsid w:val="00BA7111"/>
    <w:rsid w:val="00BB0969"/>
    <w:rsid w:val="00BB5814"/>
    <w:rsid w:val="00BC02C2"/>
    <w:rsid w:val="00BC1229"/>
    <w:rsid w:val="00BC24F6"/>
    <w:rsid w:val="00BC5132"/>
    <w:rsid w:val="00BC51D0"/>
    <w:rsid w:val="00BC67A5"/>
    <w:rsid w:val="00BC6893"/>
    <w:rsid w:val="00BD2ADA"/>
    <w:rsid w:val="00BD3EFA"/>
    <w:rsid w:val="00BD65BE"/>
    <w:rsid w:val="00BD6985"/>
    <w:rsid w:val="00BE27B8"/>
    <w:rsid w:val="00BE371B"/>
    <w:rsid w:val="00BE3F18"/>
    <w:rsid w:val="00BE65EE"/>
    <w:rsid w:val="00BF0C8F"/>
    <w:rsid w:val="00BF4CFC"/>
    <w:rsid w:val="00BF5B70"/>
    <w:rsid w:val="00BF79A5"/>
    <w:rsid w:val="00C06DDA"/>
    <w:rsid w:val="00C13FA8"/>
    <w:rsid w:val="00C243DB"/>
    <w:rsid w:val="00C26332"/>
    <w:rsid w:val="00C26C60"/>
    <w:rsid w:val="00C30EAD"/>
    <w:rsid w:val="00C30FAD"/>
    <w:rsid w:val="00C334B2"/>
    <w:rsid w:val="00C33E56"/>
    <w:rsid w:val="00C42591"/>
    <w:rsid w:val="00C43C09"/>
    <w:rsid w:val="00C44DBD"/>
    <w:rsid w:val="00C47260"/>
    <w:rsid w:val="00C57D2F"/>
    <w:rsid w:val="00C61241"/>
    <w:rsid w:val="00C678B2"/>
    <w:rsid w:val="00C72A8F"/>
    <w:rsid w:val="00C72E61"/>
    <w:rsid w:val="00C7402D"/>
    <w:rsid w:val="00C7549C"/>
    <w:rsid w:val="00C85DB5"/>
    <w:rsid w:val="00C976F9"/>
    <w:rsid w:val="00CA06B3"/>
    <w:rsid w:val="00CA1177"/>
    <w:rsid w:val="00CA42E6"/>
    <w:rsid w:val="00CB2430"/>
    <w:rsid w:val="00CB2919"/>
    <w:rsid w:val="00CB31A9"/>
    <w:rsid w:val="00CC2BAA"/>
    <w:rsid w:val="00CC4374"/>
    <w:rsid w:val="00CC50A3"/>
    <w:rsid w:val="00CC5289"/>
    <w:rsid w:val="00CC7D27"/>
    <w:rsid w:val="00CD10A7"/>
    <w:rsid w:val="00CD1A53"/>
    <w:rsid w:val="00CD2EAF"/>
    <w:rsid w:val="00CE1942"/>
    <w:rsid w:val="00CE60EE"/>
    <w:rsid w:val="00CE7D47"/>
    <w:rsid w:val="00CF483B"/>
    <w:rsid w:val="00CF7B85"/>
    <w:rsid w:val="00D000BB"/>
    <w:rsid w:val="00D03E4F"/>
    <w:rsid w:val="00D07942"/>
    <w:rsid w:val="00D11CE0"/>
    <w:rsid w:val="00D120C6"/>
    <w:rsid w:val="00D1399B"/>
    <w:rsid w:val="00D1628E"/>
    <w:rsid w:val="00D221F4"/>
    <w:rsid w:val="00D22623"/>
    <w:rsid w:val="00D30845"/>
    <w:rsid w:val="00D30C1F"/>
    <w:rsid w:val="00D32F5B"/>
    <w:rsid w:val="00D3714D"/>
    <w:rsid w:val="00D3755D"/>
    <w:rsid w:val="00D37DFC"/>
    <w:rsid w:val="00D46E0B"/>
    <w:rsid w:val="00D54642"/>
    <w:rsid w:val="00D569D4"/>
    <w:rsid w:val="00D647EF"/>
    <w:rsid w:val="00D65237"/>
    <w:rsid w:val="00D652EC"/>
    <w:rsid w:val="00D67EA8"/>
    <w:rsid w:val="00D712DA"/>
    <w:rsid w:val="00D733A1"/>
    <w:rsid w:val="00D743A6"/>
    <w:rsid w:val="00D8164F"/>
    <w:rsid w:val="00D83B30"/>
    <w:rsid w:val="00D87D90"/>
    <w:rsid w:val="00D93243"/>
    <w:rsid w:val="00D951A2"/>
    <w:rsid w:val="00D95464"/>
    <w:rsid w:val="00D95E9C"/>
    <w:rsid w:val="00DA0921"/>
    <w:rsid w:val="00DA12BE"/>
    <w:rsid w:val="00DA31A0"/>
    <w:rsid w:val="00DA4E6B"/>
    <w:rsid w:val="00DA64D6"/>
    <w:rsid w:val="00DB5688"/>
    <w:rsid w:val="00DB62B2"/>
    <w:rsid w:val="00DC0343"/>
    <w:rsid w:val="00DC0717"/>
    <w:rsid w:val="00DC26B9"/>
    <w:rsid w:val="00DC2861"/>
    <w:rsid w:val="00DC34D1"/>
    <w:rsid w:val="00DC3B12"/>
    <w:rsid w:val="00DC7C1F"/>
    <w:rsid w:val="00DD003F"/>
    <w:rsid w:val="00DD0EDE"/>
    <w:rsid w:val="00DD3068"/>
    <w:rsid w:val="00DD75FB"/>
    <w:rsid w:val="00DD769E"/>
    <w:rsid w:val="00DD7BFE"/>
    <w:rsid w:val="00DE14A6"/>
    <w:rsid w:val="00DE3D66"/>
    <w:rsid w:val="00DE72AE"/>
    <w:rsid w:val="00DE7865"/>
    <w:rsid w:val="00DE7F9E"/>
    <w:rsid w:val="00DF0BD1"/>
    <w:rsid w:val="00DF0EB3"/>
    <w:rsid w:val="00DF11A8"/>
    <w:rsid w:val="00DF1FEE"/>
    <w:rsid w:val="00DF2E77"/>
    <w:rsid w:val="00DF3BC2"/>
    <w:rsid w:val="00DF4207"/>
    <w:rsid w:val="00E00FAA"/>
    <w:rsid w:val="00E03D96"/>
    <w:rsid w:val="00E0511D"/>
    <w:rsid w:val="00E06308"/>
    <w:rsid w:val="00E0772D"/>
    <w:rsid w:val="00E07C2C"/>
    <w:rsid w:val="00E13F94"/>
    <w:rsid w:val="00E205C7"/>
    <w:rsid w:val="00E21DA4"/>
    <w:rsid w:val="00E24137"/>
    <w:rsid w:val="00E31736"/>
    <w:rsid w:val="00E333F2"/>
    <w:rsid w:val="00E3639B"/>
    <w:rsid w:val="00E37FFE"/>
    <w:rsid w:val="00E40D4C"/>
    <w:rsid w:val="00E41330"/>
    <w:rsid w:val="00E421F9"/>
    <w:rsid w:val="00E42B85"/>
    <w:rsid w:val="00E42EE8"/>
    <w:rsid w:val="00E44D27"/>
    <w:rsid w:val="00E47558"/>
    <w:rsid w:val="00E4784F"/>
    <w:rsid w:val="00E508EA"/>
    <w:rsid w:val="00E52A0E"/>
    <w:rsid w:val="00E546E0"/>
    <w:rsid w:val="00E551A0"/>
    <w:rsid w:val="00E559D3"/>
    <w:rsid w:val="00E609FB"/>
    <w:rsid w:val="00E618CB"/>
    <w:rsid w:val="00E7070C"/>
    <w:rsid w:val="00E70E4B"/>
    <w:rsid w:val="00E71FA6"/>
    <w:rsid w:val="00E72E58"/>
    <w:rsid w:val="00E74D41"/>
    <w:rsid w:val="00E77930"/>
    <w:rsid w:val="00E8322F"/>
    <w:rsid w:val="00E8643B"/>
    <w:rsid w:val="00E90324"/>
    <w:rsid w:val="00E913EE"/>
    <w:rsid w:val="00E93651"/>
    <w:rsid w:val="00E93B82"/>
    <w:rsid w:val="00E971D8"/>
    <w:rsid w:val="00E979F2"/>
    <w:rsid w:val="00EA1705"/>
    <w:rsid w:val="00EA3661"/>
    <w:rsid w:val="00EA6184"/>
    <w:rsid w:val="00EA6202"/>
    <w:rsid w:val="00EA632C"/>
    <w:rsid w:val="00EA6347"/>
    <w:rsid w:val="00EB1CC4"/>
    <w:rsid w:val="00EB3BD9"/>
    <w:rsid w:val="00EB48A0"/>
    <w:rsid w:val="00EB4DEB"/>
    <w:rsid w:val="00EC12CE"/>
    <w:rsid w:val="00EC16AD"/>
    <w:rsid w:val="00EC323B"/>
    <w:rsid w:val="00EC3BD5"/>
    <w:rsid w:val="00ED0836"/>
    <w:rsid w:val="00ED263E"/>
    <w:rsid w:val="00ED6052"/>
    <w:rsid w:val="00ED60CE"/>
    <w:rsid w:val="00ED7383"/>
    <w:rsid w:val="00EE1ACE"/>
    <w:rsid w:val="00EF0EA3"/>
    <w:rsid w:val="00EF25A4"/>
    <w:rsid w:val="00EF68D9"/>
    <w:rsid w:val="00EF70F4"/>
    <w:rsid w:val="00F058F3"/>
    <w:rsid w:val="00F07917"/>
    <w:rsid w:val="00F1523A"/>
    <w:rsid w:val="00F1643F"/>
    <w:rsid w:val="00F16EC9"/>
    <w:rsid w:val="00F20EAC"/>
    <w:rsid w:val="00F23216"/>
    <w:rsid w:val="00F23289"/>
    <w:rsid w:val="00F2402D"/>
    <w:rsid w:val="00F2499C"/>
    <w:rsid w:val="00F24B8D"/>
    <w:rsid w:val="00F277D9"/>
    <w:rsid w:val="00F30762"/>
    <w:rsid w:val="00F43B41"/>
    <w:rsid w:val="00F47DA7"/>
    <w:rsid w:val="00F525C9"/>
    <w:rsid w:val="00F53F7F"/>
    <w:rsid w:val="00F54250"/>
    <w:rsid w:val="00F61492"/>
    <w:rsid w:val="00F6487F"/>
    <w:rsid w:val="00F64F47"/>
    <w:rsid w:val="00F65741"/>
    <w:rsid w:val="00F72239"/>
    <w:rsid w:val="00F72A57"/>
    <w:rsid w:val="00F74074"/>
    <w:rsid w:val="00F74FEF"/>
    <w:rsid w:val="00F755A6"/>
    <w:rsid w:val="00F76603"/>
    <w:rsid w:val="00F8314A"/>
    <w:rsid w:val="00F83777"/>
    <w:rsid w:val="00F83A2C"/>
    <w:rsid w:val="00F86723"/>
    <w:rsid w:val="00F87AEB"/>
    <w:rsid w:val="00F94209"/>
    <w:rsid w:val="00F96279"/>
    <w:rsid w:val="00F97197"/>
    <w:rsid w:val="00F977AF"/>
    <w:rsid w:val="00F977F7"/>
    <w:rsid w:val="00FA06C4"/>
    <w:rsid w:val="00FA2355"/>
    <w:rsid w:val="00FA68ED"/>
    <w:rsid w:val="00FA6D1C"/>
    <w:rsid w:val="00FA6D76"/>
    <w:rsid w:val="00FA70F6"/>
    <w:rsid w:val="00FB00FD"/>
    <w:rsid w:val="00FB1DB6"/>
    <w:rsid w:val="00FB50A1"/>
    <w:rsid w:val="00FC2650"/>
    <w:rsid w:val="00FC30FE"/>
    <w:rsid w:val="00FC6976"/>
    <w:rsid w:val="00FD0EAF"/>
    <w:rsid w:val="00FD15C4"/>
    <w:rsid w:val="00FD17A4"/>
    <w:rsid w:val="00FD7A38"/>
    <w:rsid w:val="00FE0026"/>
    <w:rsid w:val="00FE167B"/>
    <w:rsid w:val="00FE1F30"/>
    <w:rsid w:val="00FE1FD8"/>
    <w:rsid w:val="00FE3360"/>
    <w:rsid w:val="00FE683A"/>
    <w:rsid w:val="00FE6BD0"/>
    <w:rsid w:val="00FE7103"/>
    <w:rsid w:val="00FF61C7"/>
    <w:rsid w:val="00FF68A9"/>
    <w:rsid w:val="00FF6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B8B"/>
    <w:pPr>
      <w:widowControl w:val="0"/>
      <w:jc w:val="both"/>
    </w:pPr>
  </w:style>
  <w:style w:type="paragraph" w:styleId="1">
    <w:name w:val="heading 1"/>
    <w:basedOn w:val="a"/>
    <w:next w:val="a"/>
    <w:link w:val="1Char"/>
    <w:uiPriority w:val="9"/>
    <w:qFormat/>
    <w:rsid w:val="00D743A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8113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81132"/>
    <w:rPr>
      <w:sz w:val="18"/>
      <w:szCs w:val="18"/>
    </w:rPr>
  </w:style>
  <w:style w:type="paragraph" w:styleId="a4">
    <w:name w:val="footer"/>
    <w:basedOn w:val="a"/>
    <w:link w:val="Char0"/>
    <w:uiPriority w:val="99"/>
    <w:semiHidden/>
    <w:unhideWhenUsed/>
    <w:rsid w:val="0028113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81132"/>
    <w:rPr>
      <w:sz w:val="18"/>
      <w:szCs w:val="18"/>
    </w:rPr>
  </w:style>
  <w:style w:type="character" w:customStyle="1" w:styleId="1Char">
    <w:name w:val="标题 1 Char"/>
    <w:basedOn w:val="a0"/>
    <w:link w:val="1"/>
    <w:uiPriority w:val="9"/>
    <w:rsid w:val="00D743A6"/>
    <w:rPr>
      <w:b/>
      <w:bCs/>
      <w:kern w:val="44"/>
      <w:sz w:val="44"/>
      <w:szCs w:val="44"/>
    </w:rPr>
  </w:style>
  <w:style w:type="paragraph" w:styleId="a5">
    <w:name w:val="No Spacing"/>
    <w:uiPriority w:val="1"/>
    <w:qFormat/>
    <w:rsid w:val="00D743A6"/>
    <w:pPr>
      <w:widowControl w:val="0"/>
      <w:jc w:val="both"/>
    </w:pPr>
  </w:style>
  <w:style w:type="table" w:styleId="a6">
    <w:name w:val="Table Grid"/>
    <w:basedOn w:val="a1"/>
    <w:uiPriority w:val="59"/>
    <w:rsid w:val="00D743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165</Words>
  <Characters>943</Characters>
  <Application>Microsoft Office Word</Application>
  <DocSecurity>0</DocSecurity>
  <Lines>7</Lines>
  <Paragraphs>2</Paragraphs>
  <ScaleCrop>false</ScaleCrop>
  <Company/>
  <LinksUpToDate>false</LinksUpToDate>
  <CharactersWithSpaces>1106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ARPC10987</dc:creator>
  <cp:keywords/>
  <dc:description/>
  <cp:lastModifiedBy>User</cp:lastModifiedBy>
  <cp:revision>14</cp:revision>
  <dcterms:created xsi:type="dcterms:W3CDTF">2018-09-10T08:58:00Z</dcterms:created>
  <dcterms:modified xsi:type="dcterms:W3CDTF">2018-10-22T02:52:00Z</dcterms:modified>
</cp:coreProperties>
</file>